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98009" w14:textId="77777777" w:rsidR="00BF7525" w:rsidRPr="004548B2" w:rsidRDefault="00C9114A" w:rsidP="00BF7525">
      <w:pPr>
        <w:pStyle w:val="berschrift1"/>
        <w:jc w:val="center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drawing>
          <wp:inline distT="0" distB="0" distL="0" distR="0" wp14:anchorId="4C768C1D" wp14:editId="7AEA06CE">
            <wp:extent cx="2105025" cy="2559982"/>
            <wp:effectExtent l="19050" t="0" r="9525" b="0"/>
            <wp:docPr id="1" name="Grafik 0" descr="stefan_brenner_5DM3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an_brenner_5DM302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965" cy="255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1A420" w14:textId="77777777" w:rsidR="00281762" w:rsidRPr="004548B2" w:rsidRDefault="00281762" w:rsidP="001F127D">
      <w:pPr>
        <w:pStyle w:val="berschrift1"/>
        <w:rPr>
          <w:color w:val="000000" w:themeColor="text1"/>
        </w:rPr>
      </w:pPr>
    </w:p>
    <w:p w14:paraId="558224B5" w14:textId="77777777" w:rsidR="00281762" w:rsidRPr="004548B2" w:rsidRDefault="00281762" w:rsidP="00281762">
      <w:pPr>
        <w:pStyle w:val="berschrift1"/>
        <w:rPr>
          <w:color w:val="000000" w:themeColor="text1"/>
        </w:rPr>
      </w:pPr>
      <w:r w:rsidRPr="004548B2">
        <w:rPr>
          <w:color w:val="000000" w:themeColor="text1"/>
        </w:rPr>
        <w:t>Stefan Brenner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493"/>
        <w:gridCol w:w="4877"/>
      </w:tblGrid>
      <w:tr w:rsidR="00281762" w:rsidRPr="004548B2" w14:paraId="1E1F8AC3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C71FB9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Adresse:</w:t>
            </w:r>
          </w:p>
        </w:tc>
        <w:tc>
          <w:tcPr>
            <w:tcW w:w="5102" w:type="dxa"/>
            <w:tcBorders>
              <w:top w:val="single" w:sz="8" w:space="0" w:color="A5A5A5" w:themeColor="accent1" w:themeShade="BF"/>
              <w:bottom w:val="single" w:sz="4" w:space="0" w:color="A5A5A5" w:themeColor="accent1" w:themeShade="BF"/>
            </w:tcBorders>
          </w:tcPr>
          <w:p w14:paraId="7E18F297" w14:textId="77777777" w:rsidR="00281762" w:rsidRPr="004548B2" w:rsidRDefault="00C00547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Stefan Brenner</w:t>
            </w:r>
            <w:r w:rsidRPr="004548B2">
              <w:rPr>
                <w:color w:val="000000" w:themeColor="text1"/>
                <w:szCs w:val="20"/>
              </w:rPr>
              <w:br/>
              <w:t xml:space="preserve">Ostertorstraße </w:t>
            </w:r>
            <w:r w:rsidR="00281762" w:rsidRPr="004548B2">
              <w:rPr>
                <w:color w:val="000000" w:themeColor="text1"/>
                <w:szCs w:val="20"/>
              </w:rPr>
              <w:t>9</w:t>
            </w:r>
            <w:r w:rsidR="00281762" w:rsidRPr="004548B2">
              <w:rPr>
                <w:color w:val="000000" w:themeColor="text1"/>
                <w:szCs w:val="20"/>
              </w:rPr>
              <w:br/>
              <w:t xml:space="preserve">32312 Lübbecke </w:t>
            </w:r>
          </w:p>
        </w:tc>
      </w:tr>
      <w:tr w:rsidR="00281762" w:rsidRPr="004548B2" w14:paraId="43E0D3F9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B1B10B7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Telefon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185D06F6" w14:textId="77777777" w:rsidR="00281762" w:rsidRPr="004548B2" w:rsidRDefault="0028176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+49 17</w:t>
            </w:r>
            <w:r w:rsidR="00C00547" w:rsidRPr="004548B2">
              <w:rPr>
                <w:color w:val="000000" w:themeColor="text1"/>
                <w:szCs w:val="20"/>
              </w:rPr>
              <w:t>8 44 164 24</w:t>
            </w:r>
          </w:p>
        </w:tc>
      </w:tr>
      <w:tr w:rsidR="00281762" w:rsidRPr="004548B2" w14:paraId="4CC20F00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330D1AC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E-Mail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22E881A3" w14:textId="2E7A6E1C" w:rsidR="00281762" w:rsidRPr="004548B2" w:rsidRDefault="00561BD1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</w:t>
            </w:r>
            <w:r w:rsidR="00C00547" w:rsidRPr="004548B2">
              <w:rPr>
                <w:color w:val="000000" w:themeColor="text1"/>
                <w:szCs w:val="20"/>
              </w:rPr>
              <w:t>t</w:t>
            </w:r>
            <w:r>
              <w:rPr>
                <w:color w:val="000000" w:themeColor="text1"/>
                <w:szCs w:val="20"/>
              </w:rPr>
              <w:t>efan.brenner@consulting-bcs.de</w:t>
            </w:r>
          </w:p>
        </w:tc>
      </w:tr>
      <w:tr w:rsidR="00281762" w:rsidRPr="004548B2" w14:paraId="42E8D6E5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BC64319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Staatsbürgerschaft: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1008F698" w14:textId="77777777" w:rsidR="00281762" w:rsidRPr="004548B2" w:rsidRDefault="0028176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Deutsch</w:t>
            </w:r>
          </w:p>
        </w:tc>
      </w:tr>
      <w:tr w:rsidR="00281762" w:rsidRPr="004548B2" w14:paraId="31930249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988F970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Jahrgang: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16D62D42" w14:textId="77777777" w:rsidR="00281762" w:rsidRPr="004548B2" w:rsidRDefault="0028176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1985</w:t>
            </w:r>
          </w:p>
        </w:tc>
      </w:tr>
      <w:tr w:rsidR="00281762" w:rsidRPr="004548B2" w14:paraId="21AC226E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CB8508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Qualifikation: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6DBB6DED" w14:textId="77777777" w:rsidR="001F5470" w:rsidRDefault="00E8311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Bachelor of Arts - Betriebswirtschaft</w:t>
            </w:r>
          </w:p>
          <w:p w14:paraId="4A751E33" w14:textId="77777777" w:rsidR="00CD16D0" w:rsidRDefault="001F5470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Certified ScrumMaster</w:t>
            </w:r>
            <w:r w:rsidR="00FD05AB">
              <w:rPr>
                <w:color w:val="000000" w:themeColor="text1"/>
                <w:szCs w:val="20"/>
              </w:rPr>
              <w:t xml:space="preserve"> </w:t>
            </w:r>
          </w:p>
          <w:p w14:paraId="0A14632C" w14:textId="77777777" w:rsidR="00E83112" w:rsidRDefault="00C13BB3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t>PMP</w:t>
            </w:r>
            <w:r>
              <w:rPr>
                <w:vertAlign w:val="superscript"/>
              </w:rPr>
              <w:t>®</w:t>
            </w:r>
            <w:r>
              <w:rPr>
                <w:color w:val="000000" w:themeColor="text1"/>
                <w:szCs w:val="20"/>
              </w:rPr>
              <w:t xml:space="preserve"> nach PMI (in Arbeit</w:t>
            </w:r>
            <w:r w:rsidR="00CD16D0">
              <w:rPr>
                <w:color w:val="000000" w:themeColor="text1"/>
                <w:szCs w:val="20"/>
              </w:rPr>
              <w:t xml:space="preserve">) </w:t>
            </w:r>
            <w:r w:rsidR="007F5331">
              <w:rPr>
                <w:color w:val="000000" w:themeColor="text1"/>
                <w:szCs w:val="20"/>
              </w:rPr>
              <w:t xml:space="preserve"> </w:t>
            </w:r>
          </w:p>
          <w:p w14:paraId="4B2D3DE4" w14:textId="77777777" w:rsidR="00281762" w:rsidRPr="004548B2" w:rsidRDefault="00E8311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K</w:t>
            </w:r>
            <w:r w:rsidR="004A0F86" w:rsidRPr="004548B2">
              <w:rPr>
                <w:color w:val="000000" w:themeColor="text1"/>
                <w:szCs w:val="20"/>
              </w:rPr>
              <w:t>aufmännische</w:t>
            </w:r>
            <w:r w:rsidR="00281762" w:rsidRPr="004548B2">
              <w:rPr>
                <w:color w:val="000000" w:themeColor="text1"/>
                <w:szCs w:val="20"/>
              </w:rPr>
              <w:t xml:space="preserve"> Ausbildung</w:t>
            </w:r>
          </w:p>
        </w:tc>
      </w:tr>
      <w:tr w:rsidR="00281762" w:rsidRPr="004548B2" w14:paraId="3B71B987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B19E31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Beratungserfahrung: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300E9B8A" w14:textId="1100CB01" w:rsidR="00281762" w:rsidRPr="004548B2" w:rsidRDefault="00C572EE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8</w:t>
            </w:r>
            <w:r w:rsidR="0071017A" w:rsidRPr="004548B2">
              <w:rPr>
                <w:color w:val="000000" w:themeColor="text1"/>
                <w:szCs w:val="20"/>
              </w:rPr>
              <w:t>+</w:t>
            </w:r>
            <w:r w:rsidR="00281762" w:rsidRPr="004548B2">
              <w:rPr>
                <w:color w:val="000000" w:themeColor="text1"/>
                <w:szCs w:val="20"/>
              </w:rPr>
              <w:t xml:space="preserve"> Jahre</w:t>
            </w:r>
          </w:p>
        </w:tc>
      </w:tr>
      <w:tr w:rsidR="00281762" w:rsidRPr="004548B2" w14:paraId="3A6CD6C7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E732F5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Branchen: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049A9C5A" w14:textId="77777777" w:rsidR="00281762" w:rsidRPr="004548B2" w:rsidRDefault="00281762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Pharma,</w:t>
            </w:r>
            <w:r w:rsidR="000D1D5D" w:rsidRPr="004548B2">
              <w:rPr>
                <w:color w:val="000000" w:themeColor="text1"/>
                <w:szCs w:val="20"/>
              </w:rPr>
              <w:t xml:space="preserve"> Banken,</w:t>
            </w:r>
            <w:r w:rsidRPr="004548B2">
              <w:rPr>
                <w:color w:val="000000" w:themeColor="text1"/>
                <w:szCs w:val="20"/>
              </w:rPr>
              <w:t xml:space="preserve"> öffentliche </w:t>
            </w:r>
            <w:r w:rsidR="0071017A" w:rsidRPr="004548B2">
              <w:rPr>
                <w:color w:val="000000" w:themeColor="text1"/>
                <w:szCs w:val="20"/>
              </w:rPr>
              <w:t>Einrichtungen</w:t>
            </w:r>
            <w:r w:rsidRPr="004548B2">
              <w:rPr>
                <w:color w:val="000000" w:themeColor="text1"/>
                <w:szCs w:val="20"/>
              </w:rPr>
              <w:t>,</w:t>
            </w:r>
            <w:r w:rsidR="0071017A" w:rsidRPr="004548B2">
              <w:rPr>
                <w:color w:val="000000" w:themeColor="text1"/>
                <w:szCs w:val="20"/>
              </w:rPr>
              <w:t xml:space="preserve"> Militär,</w:t>
            </w:r>
            <w:r w:rsidRPr="004548B2">
              <w:rPr>
                <w:color w:val="000000" w:themeColor="text1"/>
                <w:szCs w:val="20"/>
              </w:rPr>
              <w:t xml:space="preserve"> Handel,</w:t>
            </w:r>
            <w:r w:rsidR="0071017A" w:rsidRPr="004548B2">
              <w:rPr>
                <w:color w:val="000000" w:themeColor="text1"/>
                <w:szCs w:val="20"/>
              </w:rPr>
              <w:t xml:space="preserve"> Medizintechnik,</w:t>
            </w:r>
            <w:r w:rsidRPr="004548B2">
              <w:rPr>
                <w:color w:val="000000" w:themeColor="text1"/>
                <w:szCs w:val="20"/>
              </w:rPr>
              <w:t xml:space="preserve"> Nahrung- und Genussmittel, Unterhaltungsindustrie, Technologie, Papierproduktion, Industrie, Dienstleistung, Metallverarbeitung </w:t>
            </w:r>
          </w:p>
        </w:tc>
      </w:tr>
      <w:tr w:rsidR="00281762" w:rsidRPr="004548B2" w14:paraId="211D59F0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C785EF7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Verfügbar ab: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30E01F4B" w14:textId="3C68F0A3" w:rsidR="00281762" w:rsidRPr="004548B2" w:rsidRDefault="00352A45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Oktober</w:t>
            </w:r>
            <w:r w:rsidR="00281762" w:rsidRPr="004548B2">
              <w:rPr>
                <w:color w:val="000000" w:themeColor="text1"/>
                <w:szCs w:val="20"/>
              </w:rPr>
              <w:t xml:space="preserve"> 20</w:t>
            </w:r>
            <w:r w:rsidR="00B61744" w:rsidRPr="004548B2">
              <w:rPr>
                <w:color w:val="000000" w:themeColor="text1"/>
                <w:szCs w:val="20"/>
              </w:rPr>
              <w:t>20</w:t>
            </w:r>
          </w:p>
        </w:tc>
      </w:tr>
      <w:tr w:rsidR="00281762" w:rsidRPr="004548B2" w14:paraId="2BAA8DB3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100FEB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verfügbar zu: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4" w:space="0" w:color="A5A5A5" w:themeColor="accent1" w:themeShade="BF"/>
            </w:tcBorders>
          </w:tcPr>
          <w:p w14:paraId="493FB25E" w14:textId="77777777" w:rsidR="00281762" w:rsidRPr="004548B2" w:rsidRDefault="001E692A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100</w:t>
            </w:r>
            <w:r w:rsidR="00281762" w:rsidRPr="004548B2">
              <w:rPr>
                <w:color w:val="000000" w:themeColor="text1"/>
                <w:szCs w:val="20"/>
              </w:rPr>
              <w:t>%</w:t>
            </w:r>
          </w:p>
        </w:tc>
      </w:tr>
      <w:tr w:rsidR="00281762" w:rsidRPr="004548B2" w14:paraId="2373844A" w14:textId="77777777" w:rsidTr="004548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0AE5CB" w14:textId="77777777" w:rsidR="00281762" w:rsidRPr="004548B2" w:rsidRDefault="00281762" w:rsidP="0045528E">
            <w:pPr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davon vor Ort:</w:t>
            </w:r>
          </w:p>
        </w:tc>
        <w:tc>
          <w:tcPr>
            <w:tcW w:w="5102" w:type="dxa"/>
            <w:tcBorders>
              <w:top w:val="single" w:sz="4" w:space="0" w:color="A5A5A5" w:themeColor="accent1" w:themeShade="BF"/>
              <w:bottom w:val="single" w:sz="8" w:space="0" w:color="A5A5A5" w:themeColor="accent1" w:themeShade="BF"/>
            </w:tcBorders>
          </w:tcPr>
          <w:p w14:paraId="421E6773" w14:textId="77777777" w:rsidR="00281762" w:rsidRPr="004548B2" w:rsidRDefault="00A20CD3" w:rsidP="00455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100</w:t>
            </w:r>
            <w:r w:rsidR="00281762" w:rsidRPr="004548B2">
              <w:rPr>
                <w:color w:val="000000" w:themeColor="text1"/>
                <w:szCs w:val="20"/>
              </w:rPr>
              <w:t>%</w:t>
            </w:r>
          </w:p>
        </w:tc>
      </w:tr>
    </w:tbl>
    <w:p w14:paraId="21A6D8BC" w14:textId="77777777" w:rsidR="00281762" w:rsidRPr="004548B2" w:rsidRDefault="00281762" w:rsidP="001F127D">
      <w:pPr>
        <w:pStyle w:val="berschrift1"/>
        <w:rPr>
          <w:color w:val="000000" w:themeColor="text1"/>
        </w:rPr>
      </w:pPr>
    </w:p>
    <w:p w14:paraId="18D57393" w14:textId="77777777" w:rsidR="00281762" w:rsidRPr="004548B2" w:rsidRDefault="00281762" w:rsidP="00281762">
      <w:pPr>
        <w:rPr>
          <w:color w:val="000000" w:themeColor="text1"/>
        </w:rPr>
      </w:pPr>
    </w:p>
    <w:p w14:paraId="4FBF889F" w14:textId="77777777" w:rsidR="00281762" w:rsidRPr="004548B2" w:rsidRDefault="00281762" w:rsidP="00281762">
      <w:pPr>
        <w:rPr>
          <w:color w:val="000000" w:themeColor="text1"/>
        </w:rPr>
      </w:pPr>
    </w:p>
    <w:p w14:paraId="01E91AC6" w14:textId="77777777" w:rsidR="00281762" w:rsidRPr="004548B2" w:rsidRDefault="00281762" w:rsidP="00281762">
      <w:pPr>
        <w:rPr>
          <w:color w:val="000000" w:themeColor="text1"/>
        </w:rPr>
      </w:pPr>
    </w:p>
    <w:p w14:paraId="66B4DDB1" w14:textId="77777777" w:rsidR="001F127D" w:rsidRPr="004548B2" w:rsidRDefault="001F127D" w:rsidP="001F127D">
      <w:pPr>
        <w:pStyle w:val="berschrift1"/>
        <w:rPr>
          <w:color w:val="000000" w:themeColor="text1"/>
        </w:rPr>
      </w:pPr>
      <w:r w:rsidRPr="004548B2">
        <w:rPr>
          <w:color w:val="000000" w:themeColor="text1"/>
        </w:rPr>
        <w:t>Position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1F127D" w:rsidRPr="00FD05AB" w14:paraId="62D1B1D1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3A9BF3F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Rollen:</w:t>
            </w:r>
          </w:p>
        </w:tc>
        <w:tc>
          <w:tcPr>
            <w:tcW w:w="5102" w:type="dxa"/>
          </w:tcPr>
          <w:p w14:paraId="621AAC9A" w14:textId="77777777" w:rsidR="00CE07C5" w:rsidRPr="004548B2" w:rsidRDefault="00CE07C5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 xml:space="preserve">Interim Manager </w:t>
            </w:r>
          </w:p>
          <w:p w14:paraId="345C6C2F" w14:textId="77777777" w:rsidR="001F127D" w:rsidRDefault="00CE07C5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Projektmanag</w:t>
            </w:r>
            <w:r w:rsidR="00E76D75" w:rsidRPr="004548B2">
              <w:rPr>
                <w:color w:val="000000" w:themeColor="text1"/>
                <w:szCs w:val="20"/>
              </w:rPr>
              <w:t>er</w:t>
            </w:r>
          </w:p>
          <w:p w14:paraId="58AF118D" w14:textId="77777777" w:rsidR="00FD05AB" w:rsidRDefault="00FD05AB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Prozessberater</w:t>
            </w:r>
          </w:p>
          <w:p w14:paraId="4F413D31" w14:textId="77777777" w:rsidR="00FD05AB" w:rsidRPr="004548B2" w:rsidRDefault="00FD05AB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SAP Consultant</w:t>
            </w:r>
          </w:p>
          <w:p w14:paraId="14D55B04" w14:textId="77777777" w:rsidR="001F127D" w:rsidRPr="00FD05AB" w:rsidRDefault="00A46301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 xml:space="preserve">Marketing Manager </w:t>
            </w:r>
          </w:p>
          <w:p w14:paraId="5811769A" w14:textId="77777777" w:rsidR="001F127D" w:rsidRPr="004548B2" w:rsidRDefault="001F127D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  <w:lang w:val="en-US"/>
              </w:rPr>
            </w:pPr>
            <w:r w:rsidRPr="004548B2">
              <w:rPr>
                <w:color w:val="000000" w:themeColor="text1"/>
                <w:szCs w:val="20"/>
                <w:lang w:val="en-US"/>
              </w:rPr>
              <w:t>Business Analyst</w:t>
            </w:r>
          </w:p>
          <w:p w14:paraId="30FFDD18" w14:textId="77777777" w:rsidR="001F127D" w:rsidRPr="004548B2" w:rsidRDefault="001F127D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  <w:lang w:val="en-US"/>
              </w:rPr>
            </w:pPr>
            <w:r w:rsidRPr="004548B2">
              <w:rPr>
                <w:color w:val="000000" w:themeColor="text1"/>
                <w:szCs w:val="20"/>
                <w:lang w:val="en-US"/>
              </w:rPr>
              <w:t>Administrat</w:t>
            </w:r>
            <w:r w:rsidR="00E76D75" w:rsidRPr="004548B2">
              <w:rPr>
                <w:color w:val="000000" w:themeColor="text1"/>
                <w:szCs w:val="20"/>
                <w:lang w:val="en-US"/>
              </w:rPr>
              <w:t>or</w:t>
            </w:r>
          </w:p>
        </w:tc>
      </w:tr>
      <w:tr w:rsidR="001F127D" w:rsidRPr="004548B2" w14:paraId="1A8B3250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19F7F70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Schwerpunkte:</w:t>
            </w:r>
          </w:p>
        </w:tc>
        <w:tc>
          <w:tcPr>
            <w:tcW w:w="5102" w:type="dxa"/>
          </w:tcPr>
          <w:p w14:paraId="7EE89D5D" w14:textId="77777777" w:rsidR="001F127D" w:rsidRPr="004548B2" w:rsidRDefault="00BD689C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PMO</w:t>
            </w:r>
          </w:p>
          <w:p w14:paraId="3CE9E309" w14:textId="77777777" w:rsidR="004B2D61" w:rsidRPr="004548B2" w:rsidRDefault="004B2D61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 xml:space="preserve">Prozesse </w:t>
            </w:r>
          </w:p>
          <w:p w14:paraId="73B7999F" w14:textId="77777777" w:rsidR="00FD05AB" w:rsidRDefault="00BD689C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 w:rsidRPr="004548B2">
              <w:rPr>
                <w:color w:val="000000" w:themeColor="text1"/>
                <w:szCs w:val="20"/>
              </w:rPr>
              <w:t>Logistik</w:t>
            </w:r>
          </w:p>
          <w:p w14:paraId="658D624B" w14:textId="77777777" w:rsidR="001F127D" w:rsidRPr="004548B2" w:rsidRDefault="00FD05AB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IT</w:t>
            </w:r>
            <w:r w:rsidR="00BD689C" w:rsidRPr="004548B2">
              <w:rPr>
                <w:color w:val="000000" w:themeColor="text1"/>
                <w:szCs w:val="20"/>
              </w:rPr>
              <w:t xml:space="preserve"> </w:t>
            </w:r>
            <w:r w:rsidR="001F127D" w:rsidRPr="004548B2">
              <w:rPr>
                <w:color w:val="000000" w:themeColor="text1"/>
                <w:szCs w:val="20"/>
              </w:rPr>
              <w:t xml:space="preserve">  </w:t>
            </w:r>
          </w:p>
          <w:p w14:paraId="7C00C90F" w14:textId="77777777" w:rsidR="001F127D" w:rsidRPr="004548B2" w:rsidRDefault="00FD05AB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SAP </w:t>
            </w:r>
            <w:r w:rsidR="001F127D" w:rsidRPr="004548B2">
              <w:rPr>
                <w:color w:val="000000" w:themeColor="text1"/>
                <w:szCs w:val="20"/>
              </w:rPr>
              <w:t xml:space="preserve">WM </w:t>
            </w:r>
          </w:p>
          <w:p w14:paraId="452E4148" w14:textId="77777777" w:rsidR="001F127D" w:rsidRPr="004548B2" w:rsidRDefault="001F127D" w:rsidP="003A210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  <w:lang w:val="en-US"/>
              </w:rPr>
            </w:pPr>
            <w:r w:rsidRPr="003A2101">
              <w:rPr>
                <w:color w:val="000000" w:themeColor="text1"/>
                <w:szCs w:val="20"/>
              </w:rPr>
              <w:t xml:space="preserve">SCM </w:t>
            </w:r>
          </w:p>
        </w:tc>
      </w:tr>
    </w:tbl>
    <w:p w14:paraId="6915E1A7" w14:textId="77777777" w:rsidR="001F127D" w:rsidRPr="004548B2" w:rsidRDefault="001F127D" w:rsidP="001F127D">
      <w:pPr>
        <w:pStyle w:val="berschrift1"/>
        <w:rPr>
          <w:color w:val="000000" w:themeColor="text1"/>
        </w:rPr>
      </w:pPr>
      <w:r w:rsidRPr="004548B2">
        <w:rPr>
          <w:color w:val="000000" w:themeColor="text1"/>
        </w:rPr>
        <w:t>Kompetenzen</w:t>
      </w:r>
    </w:p>
    <w:tbl>
      <w:tblPr>
        <w:tblStyle w:val="TimFranz1"/>
        <w:tblW w:w="0" w:type="auto"/>
        <w:tblLook w:val="0480" w:firstRow="0" w:lastRow="0" w:firstColumn="1" w:lastColumn="0" w:noHBand="0" w:noVBand="1"/>
      </w:tblPr>
      <w:tblGrid>
        <w:gridCol w:w="2598"/>
        <w:gridCol w:w="5102"/>
      </w:tblGrid>
      <w:tr w:rsidR="001F127D" w:rsidRPr="004548B2" w14:paraId="4766138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077EC586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Betriebssysteme </w:t>
            </w:r>
          </w:p>
        </w:tc>
        <w:tc>
          <w:tcPr>
            <w:tcW w:w="5102" w:type="dxa"/>
          </w:tcPr>
          <w:p w14:paraId="256C50D7" w14:textId="77777777" w:rsidR="001F127D" w:rsidRPr="004548B2" w:rsidRDefault="001F127D" w:rsidP="003A21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548B2">
              <w:rPr>
                <w:color w:val="000000" w:themeColor="text1"/>
                <w:lang w:val="en-US"/>
              </w:rPr>
              <w:t>Windows</w:t>
            </w:r>
          </w:p>
        </w:tc>
      </w:tr>
      <w:tr w:rsidR="001F127D" w:rsidRPr="00FD05AB" w14:paraId="5EEACE65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32092B6B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Software</w:t>
            </w:r>
          </w:p>
        </w:tc>
        <w:tc>
          <w:tcPr>
            <w:tcW w:w="5102" w:type="dxa"/>
          </w:tcPr>
          <w:p w14:paraId="24D372E0" w14:textId="77777777" w:rsidR="001F127D" w:rsidRPr="004548B2" w:rsidRDefault="001F127D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548B2">
              <w:rPr>
                <w:color w:val="000000" w:themeColor="text1"/>
                <w:lang w:val="en-US"/>
              </w:rPr>
              <w:t>Aris Express,</w:t>
            </w:r>
            <w:r w:rsidR="00BB4DD3" w:rsidRPr="004548B2">
              <w:rPr>
                <w:color w:val="000000" w:themeColor="text1"/>
                <w:lang w:val="en-US"/>
              </w:rPr>
              <w:t xml:space="preserve"> Jira,</w:t>
            </w:r>
            <w:r w:rsidRPr="004548B2">
              <w:rPr>
                <w:color w:val="000000" w:themeColor="text1"/>
                <w:lang w:val="en-US"/>
              </w:rPr>
              <w:t xml:space="preserve"> SPSS, SAP R/3, SAP S</w:t>
            </w:r>
            <w:r w:rsidR="00474246" w:rsidRPr="004548B2">
              <w:rPr>
                <w:color w:val="000000" w:themeColor="text1"/>
                <w:lang w:val="en-US"/>
              </w:rPr>
              <w:t>/</w:t>
            </w:r>
            <w:r w:rsidRPr="004548B2">
              <w:rPr>
                <w:color w:val="000000" w:themeColor="text1"/>
                <w:lang w:val="en-US"/>
              </w:rPr>
              <w:t>4 HANA, WordPress,</w:t>
            </w:r>
            <w:r w:rsidR="00F94399" w:rsidRPr="004548B2">
              <w:rPr>
                <w:color w:val="000000" w:themeColor="text1"/>
                <w:lang w:val="en-US"/>
              </w:rPr>
              <w:t xml:space="preserve"> WooCommerce, JTL-MaWi,</w:t>
            </w:r>
            <w:r w:rsidRPr="004548B2">
              <w:rPr>
                <w:color w:val="000000" w:themeColor="text1"/>
                <w:lang w:val="en-US"/>
              </w:rPr>
              <w:t xml:space="preserve"> Drupal, MS</w:t>
            </w:r>
            <w:r w:rsidR="008060A2" w:rsidRPr="004548B2">
              <w:rPr>
                <w:color w:val="000000" w:themeColor="text1"/>
                <w:lang w:val="en-US"/>
              </w:rPr>
              <w:t>-Word</w:t>
            </w:r>
            <w:r w:rsidR="00865CA9" w:rsidRPr="004548B2">
              <w:rPr>
                <w:color w:val="000000" w:themeColor="text1"/>
                <w:lang w:val="en-US"/>
              </w:rPr>
              <w:t>, -Visio, -Excel</w:t>
            </w:r>
            <w:r w:rsidR="00E76D75" w:rsidRPr="004548B2">
              <w:rPr>
                <w:color w:val="000000" w:themeColor="text1"/>
                <w:lang w:val="en-US"/>
              </w:rPr>
              <w:t>,</w:t>
            </w:r>
            <w:r w:rsidR="00865CA9" w:rsidRPr="004548B2">
              <w:rPr>
                <w:color w:val="000000" w:themeColor="text1"/>
                <w:lang w:val="en-US"/>
              </w:rPr>
              <w:t xml:space="preserve"> -PowerPoint,</w:t>
            </w:r>
            <w:r w:rsidR="00E76D75" w:rsidRPr="004548B2">
              <w:rPr>
                <w:color w:val="000000" w:themeColor="text1"/>
                <w:lang w:val="en-US"/>
              </w:rPr>
              <w:t xml:space="preserve"> Adobe </w:t>
            </w:r>
          </w:p>
        </w:tc>
      </w:tr>
      <w:tr w:rsidR="001F127D" w:rsidRPr="004548B2" w14:paraId="4B8ADB5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70FCDC6B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Fremdsprachen</w:t>
            </w:r>
          </w:p>
        </w:tc>
        <w:tc>
          <w:tcPr>
            <w:tcW w:w="5102" w:type="dxa"/>
          </w:tcPr>
          <w:p w14:paraId="2FA0EC02" w14:textId="77777777" w:rsidR="001F127D" w:rsidRPr="004548B2" w:rsidRDefault="001F127D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Deutsch (Muttersprache), Englisch (verhandlungssicher), Französisch (Grundkenntnisse)</w:t>
            </w:r>
          </w:p>
        </w:tc>
      </w:tr>
      <w:tr w:rsidR="001F127D" w:rsidRPr="004548B2" w14:paraId="1DC9DCF8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8" w:type="dxa"/>
          </w:tcPr>
          <w:p w14:paraId="290EB2C4" w14:textId="77777777" w:rsidR="001F127D" w:rsidRPr="004548B2" w:rsidRDefault="001F127D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Produkte / Standards / Erfahrungen</w:t>
            </w:r>
          </w:p>
        </w:tc>
        <w:tc>
          <w:tcPr>
            <w:tcW w:w="5102" w:type="dxa"/>
          </w:tcPr>
          <w:p w14:paraId="33ECC838" w14:textId="77777777" w:rsidR="001F127D" w:rsidRPr="004548B2" w:rsidRDefault="001F127D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BPMN-, EPK-</w:t>
            </w:r>
            <w:r w:rsidR="008060A2" w:rsidRPr="004548B2">
              <w:rPr>
                <w:color w:val="000000" w:themeColor="text1"/>
              </w:rPr>
              <w:t>Modellierung,</w:t>
            </w:r>
            <w:r w:rsidRPr="004548B2">
              <w:rPr>
                <w:color w:val="000000" w:themeColor="text1"/>
              </w:rPr>
              <w:t xml:space="preserve"> SAP Einführungserfahrung, Aufwandsschätzung</w:t>
            </w:r>
            <w:r w:rsidR="00E76D75" w:rsidRPr="004548B2">
              <w:rPr>
                <w:color w:val="000000" w:themeColor="text1"/>
              </w:rPr>
              <w:t>, Agile Projektmanagementmethoden</w:t>
            </w:r>
            <w:r w:rsidR="00EE58D2">
              <w:rPr>
                <w:color w:val="000000" w:themeColor="text1"/>
              </w:rPr>
              <w:t xml:space="preserve"> (Scrum), </w:t>
            </w:r>
            <w:r w:rsidR="00175ABC" w:rsidRPr="004548B2">
              <w:rPr>
                <w:color w:val="000000" w:themeColor="text1"/>
              </w:rPr>
              <w:t>Eventmanagement</w:t>
            </w:r>
            <w:r w:rsidR="00BB4DD3" w:rsidRPr="004548B2">
              <w:rPr>
                <w:color w:val="000000" w:themeColor="text1"/>
              </w:rPr>
              <w:t>, Business Analyse</w:t>
            </w:r>
            <w:r w:rsidR="00175ABC" w:rsidRPr="004548B2">
              <w:rPr>
                <w:color w:val="000000" w:themeColor="text1"/>
              </w:rPr>
              <w:t xml:space="preserve"> </w:t>
            </w:r>
            <w:r w:rsidR="00E76D75" w:rsidRPr="004548B2">
              <w:rPr>
                <w:color w:val="000000" w:themeColor="text1"/>
              </w:rPr>
              <w:t xml:space="preserve"> </w:t>
            </w:r>
          </w:p>
        </w:tc>
      </w:tr>
    </w:tbl>
    <w:p w14:paraId="642EDAA7" w14:textId="77777777" w:rsidR="00BF7525" w:rsidRPr="004548B2" w:rsidRDefault="00BF7525">
      <w:pPr>
        <w:spacing w:after="160" w:line="259" w:lineRule="auto"/>
        <w:rPr>
          <w:color w:val="000000" w:themeColor="text1"/>
        </w:rPr>
      </w:pPr>
    </w:p>
    <w:p w14:paraId="74871A39" w14:textId="77777777" w:rsidR="00BF7525" w:rsidRPr="004548B2" w:rsidRDefault="00BF7525">
      <w:pPr>
        <w:spacing w:after="160" w:line="259" w:lineRule="auto"/>
        <w:rPr>
          <w:color w:val="000000" w:themeColor="text1"/>
        </w:rPr>
      </w:pPr>
    </w:p>
    <w:p w14:paraId="7E05E993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43DEA9C2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50234CF8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754CA998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191334D1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10DDEE80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2D135D4C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5AEEFA4F" w14:textId="77777777" w:rsidR="00281762" w:rsidRPr="004548B2" w:rsidRDefault="00281762">
      <w:pPr>
        <w:spacing w:after="160" w:line="259" w:lineRule="auto"/>
        <w:rPr>
          <w:color w:val="000000" w:themeColor="text1"/>
        </w:rPr>
      </w:pPr>
    </w:p>
    <w:p w14:paraId="1D059067" w14:textId="77777777" w:rsidR="00CE07C5" w:rsidRPr="004548B2" w:rsidRDefault="00CE07C5">
      <w:pPr>
        <w:spacing w:after="160" w:line="259" w:lineRule="auto"/>
        <w:rPr>
          <w:b/>
          <w:color w:val="000000" w:themeColor="text1"/>
          <w:sz w:val="28"/>
          <w:szCs w:val="28"/>
        </w:rPr>
      </w:pPr>
      <w:r w:rsidRPr="004548B2">
        <w:rPr>
          <w:b/>
          <w:color w:val="000000" w:themeColor="text1"/>
          <w:sz w:val="28"/>
          <w:szCs w:val="28"/>
        </w:rPr>
        <w:br w:type="page"/>
      </w:r>
    </w:p>
    <w:p w14:paraId="798181E0" w14:textId="77777777" w:rsidR="000C562D" w:rsidRPr="004548B2" w:rsidRDefault="00475FA2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Projekterfahrung</w:t>
      </w:r>
      <w:r w:rsidR="00BF7525" w:rsidRPr="004548B2">
        <w:rPr>
          <w:b/>
          <w:color w:val="000000" w:themeColor="text1"/>
          <w:sz w:val="28"/>
          <w:szCs w:val="28"/>
        </w:rPr>
        <w:t xml:space="preserve"> (Auszug)</w:t>
      </w:r>
      <w:r>
        <w:rPr>
          <w:b/>
          <w:color w:val="000000" w:themeColor="text1"/>
          <w:sz w:val="28"/>
          <w:szCs w:val="28"/>
        </w:rPr>
        <w:t>:</w:t>
      </w:r>
      <w:r w:rsidR="00BF7525" w:rsidRPr="004548B2">
        <w:rPr>
          <w:b/>
          <w:color w:val="000000" w:themeColor="text1"/>
          <w:sz w:val="28"/>
          <w:szCs w:val="28"/>
        </w:rPr>
        <w:t xml:space="preserve"> </w:t>
      </w:r>
    </w:p>
    <w:p w14:paraId="0A02F038" w14:textId="13C7AA9A" w:rsidR="00FB7581" w:rsidRPr="004548B2" w:rsidRDefault="00FB7581" w:rsidP="00FB7581">
      <w:pPr>
        <w:pStyle w:val="berschrift2"/>
        <w:rPr>
          <w:color w:val="000000" w:themeColor="text1"/>
        </w:rPr>
      </w:pPr>
      <w:r>
        <w:rPr>
          <w:color w:val="000000" w:themeColor="text1"/>
        </w:rPr>
        <w:t>04/2020  - heute</w:t>
      </w:r>
      <w:r w:rsidRPr="004548B2">
        <w:rPr>
          <w:color w:val="000000" w:themeColor="text1"/>
        </w:rPr>
        <w:tab/>
      </w:r>
      <w:r w:rsidR="009658DF" w:rsidRPr="009658DF">
        <w:rPr>
          <w:color w:val="000000" w:themeColor="text1"/>
        </w:rPr>
        <w:t>Roadmap und agile Organisation von Marketing &amp; Vertrieb</w:t>
      </w:r>
      <w:r>
        <w:rPr>
          <w:color w:val="000000" w:themeColor="text1"/>
        </w:rPr>
        <w:t xml:space="preserve"> </w:t>
      </w:r>
      <w:r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FB7581" w:rsidRPr="004548B2" w14:paraId="76D65DAC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DC64473" w14:textId="77777777" w:rsidR="00FB7581" w:rsidRPr="004548B2" w:rsidRDefault="00FB758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2A3CBAC8" w14:textId="39D25B6B" w:rsidR="00FB7581" w:rsidRPr="004548B2" w:rsidRDefault="00FB7581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</w:t>
            </w:r>
            <w:r w:rsidRPr="004548B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Endkunde</w:t>
            </w:r>
          </w:p>
        </w:tc>
      </w:tr>
      <w:tr w:rsidR="00FB7581" w:rsidRPr="004548B2" w14:paraId="436FC780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8D49994" w14:textId="77777777" w:rsidR="00FB7581" w:rsidRPr="004548B2" w:rsidRDefault="00FB758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2F14939D" w14:textId="4D46B7E1" w:rsidR="00FB7581" w:rsidRPr="004548B2" w:rsidRDefault="009658DF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Senior </w:t>
            </w:r>
            <w:r w:rsidR="00FB7581">
              <w:rPr>
                <w:color w:val="000000" w:themeColor="text1"/>
              </w:rPr>
              <w:t xml:space="preserve">Consultant, Projektmanager </w:t>
            </w:r>
            <w:r w:rsidR="00FB7581" w:rsidRPr="004548B2">
              <w:rPr>
                <w:color w:val="000000" w:themeColor="text1"/>
              </w:rPr>
              <w:t xml:space="preserve">     </w:t>
            </w:r>
          </w:p>
        </w:tc>
      </w:tr>
      <w:tr w:rsidR="00FB7581" w:rsidRPr="004548B2" w14:paraId="2D637269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2454EB2" w14:textId="77777777" w:rsidR="00FB7581" w:rsidRPr="004548B2" w:rsidRDefault="00FB758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27E8CA4C" w14:textId="4C9F729F" w:rsidR="00FB7581" w:rsidRPr="004548B2" w:rsidRDefault="00FB758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IST-Analyse bestehender Prozesse</w:t>
            </w:r>
          </w:p>
          <w:p w14:paraId="365E6073" w14:textId="52A798E3" w:rsidR="00FB7581" w:rsidRDefault="00FB7581" w:rsidP="00FB758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IST-Analyse der Verfahren und Strukturen</w:t>
            </w:r>
          </w:p>
          <w:p w14:paraId="0A3A69D6" w14:textId="5BDEB4A3" w:rsidR="00FB7581" w:rsidRDefault="00FB7581" w:rsidP="00FB758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 der Organisationsentwicklung </w:t>
            </w:r>
          </w:p>
          <w:p w14:paraId="626E2E01" w14:textId="77777777" w:rsidR="00561BD1" w:rsidRDefault="00FB7581" w:rsidP="00FB758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Markt- und Wettbewerbsanalyse</w:t>
            </w:r>
          </w:p>
          <w:p w14:paraId="121408EB" w14:textId="77777777" w:rsidR="00561BD1" w:rsidRDefault="00561BD1" w:rsidP="00FB758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Optimierungsansätze evaluieren </w:t>
            </w:r>
          </w:p>
          <w:p w14:paraId="3FCCC30C" w14:textId="5C1F585B" w:rsidR="00FB7581" w:rsidRPr="009658DF" w:rsidRDefault="00561BD1" w:rsidP="009658D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Handlungsempfehlungen erarbeiten </w:t>
            </w:r>
          </w:p>
        </w:tc>
      </w:tr>
    </w:tbl>
    <w:p w14:paraId="37B0859F" w14:textId="050F882C" w:rsidR="00FB7581" w:rsidRDefault="00FB7581" w:rsidP="002C285A">
      <w:pPr>
        <w:pStyle w:val="berschrift2"/>
        <w:rPr>
          <w:color w:val="000000" w:themeColor="text1"/>
        </w:rPr>
      </w:pPr>
    </w:p>
    <w:p w14:paraId="38609615" w14:textId="77777777" w:rsidR="00561BD1" w:rsidRPr="004548B2" w:rsidRDefault="00561BD1" w:rsidP="00561BD1">
      <w:pPr>
        <w:pStyle w:val="berschrift2"/>
        <w:rPr>
          <w:color w:val="000000" w:themeColor="text1"/>
        </w:rPr>
      </w:pPr>
      <w:r>
        <w:rPr>
          <w:color w:val="000000" w:themeColor="text1"/>
        </w:rPr>
        <w:t>01/2020  - heute</w:t>
      </w:r>
      <w:r w:rsidRPr="004548B2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 xml:space="preserve">Projektmanagement Startup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561BD1" w:rsidRPr="004548B2" w14:paraId="3E43DEEC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C6A69C2" w14:textId="77777777" w:rsidR="00561BD1" w:rsidRPr="004548B2" w:rsidRDefault="00561BD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49683847" w14:textId="77777777" w:rsidR="00561BD1" w:rsidRPr="004548B2" w:rsidRDefault="00561BD1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Handel, </w:t>
            </w:r>
            <w:r>
              <w:rPr>
                <w:color w:val="000000" w:themeColor="text1"/>
              </w:rPr>
              <w:t>Langschläfer.com</w:t>
            </w:r>
          </w:p>
        </w:tc>
      </w:tr>
      <w:tr w:rsidR="00561BD1" w:rsidRPr="004548B2" w14:paraId="51E3D0E8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CBE97D" w14:textId="77777777" w:rsidR="00561BD1" w:rsidRPr="004548B2" w:rsidRDefault="00561BD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45C92D83" w14:textId="77777777" w:rsidR="00561BD1" w:rsidRPr="004548B2" w:rsidRDefault="00561BD1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Projektmanager, Interim Manager</w:t>
            </w:r>
            <w:r>
              <w:rPr>
                <w:color w:val="000000" w:themeColor="text1"/>
              </w:rPr>
              <w:t>, Consulting</w:t>
            </w:r>
            <w:r w:rsidRPr="004548B2">
              <w:rPr>
                <w:color w:val="000000" w:themeColor="text1"/>
              </w:rPr>
              <w:t xml:space="preserve">     </w:t>
            </w:r>
          </w:p>
        </w:tc>
      </w:tr>
      <w:tr w:rsidR="00561BD1" w:rsidRPr="004548B2" w14:paraId="74D47702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D237B6" w14:textId="77777777" w:rsidR="00561BD1" w:rsidRPr="004548B2" w:rsidRDefault="00561BD1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3AB01C61" w14:textId="77777777" w:rsidR="00561BD1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Ausarbeitung der Strategie</w:t>
            </w:r>
          </w:p>
          <w:p w14:paraId="113D9839" w14:textId="77777777" w:rsidR="00561BD1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Marktanalyse </w:t>
            </w:r>
          </w:p>
          <w:p w14:paraId="0305742A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Materialwirtschaft Implementierung</w:t>
            </w:r>
          </w:p>
          <w:p w14:paraId="03461E3E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Shopsystem Einführung  </w:t>
            </w:r>
          </w:p>
          <w:p w14:paraId="3402DFBB" w14:textId="77777777" w:rsidR="00561BD1" w:rsidRPr="002C285A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Mitglied im PMO</w:t>
            </w:r>
          </w:p>
          <w:p w14:paraId="6D4DE40A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Mitglieder des Lenkungsausschusses</w:t>
            </w:r>
          </w:p>
          <w:p w14:paraId="60324765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Konzeption eines Vorgehensmodells</w:t>
            </w:r>
          </w:p>
          <w:p w14:paraId="03E9DFF6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Projektsteuerung Module</w:t>
            </w:r>
            <w:r>
              <w:rPr>
                <w:color w:val="000000" w:themeColor="text1"/>
              </w:rPr>
              <w:t xml:space="preserve"> (JIRA)</w:t>
            </w:r>
            <w:r w:rsidRPr="004548B2">
              <w:rPr>
                <w:color w:val="000000" w:themeColor="text1"/>
              </w:rPr>
              <w:t xml:space="preserve">   </w:t>
            </w:r>
          </w:p>
          <w:p w14:paraId="3E4193EB" w14:textId="77777777" w:rsidR="00561BD1" w:rsidRPr="004548B2" w:rsidRDefault="00561BD1" w:rsidP="00422BF0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Controlling der </w:t>
            </w:r>
            <w:r>
              <w:rPr>
                <w:color w:val="000000" w:themeColor="text1"/>
              </w:rPr>
              <w:t>Dienstleister</w:t>
            </w:r>
          </w:p>
        </w:tc>
      </w:tr>
    </w:tbl>
    <w:p w14:paraId="3FE7BD93" w14:textId="77777777" w:rsidR="00561BD1" w:rsidRPr="00561BD1" w:rsidRDefault="00561BD1" w:rsidP="00561BD1"/>
    <w:p w14:paraId="6F6931BD" w14:textId="7CF3FFFD" w:rsidR="002C285A" w:rsidRPr="004548B2" w:rsidRDefault="002C285A" w:rsidP="002C285A">
      <w:pPr>
        <w:pStyle w:val="berschrift2"/>
        <w:rPr>
          <w:color w:val="000000" w:themeColor="text1"/>
        </w:rPr>
      </w:pPr>
      <w:r>
        <w:rPr>
          <w:color w:val="000000" w:themeColor="text1"/>
        </w:rPr>
        <w:t>03/2020  - 06</w:t>
      </w:r>
      <w:r w:rsidRPr="004548B2">
        <w:rPr>
          <w:color w:val="000000" w:themeColor="text1"/>
        </w:rPr>
        <w:t>/20</w:t>
      </w:r>
      <w:r>
        <w:rPr>
          <w:color w:val="000000" w:themeColor="text1"/>
        </w:rPr>
        <w:t xml:space="preserve">20  </w:t>
      </w:r>
      <w:r w:rsidRPr="004548B2">
        <w:rPr>
          <w:color w:val="000000" w:themeColor="text1"/>
        </w:rPr>
        <w:t xml:space="preserve">  </w:t>
      </w:r>
      <w:r>
        <w:rPr>
          <w:color w:val="000000" w:themeColor="text1"/>
        </w:rPr>
        <w:t>Markt- und Businessanalyse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2C285A" w:rsidRPr="004548B2" w14:paraId="02847C19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1A605F0" w14:textId="77777777" w:rsidR="002C285A" w:rsidRPr="004548B2" w:rsidRDefault="002C285A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493E9FC7" w14:textId="17235A2D" w:rsidR="002C285A" w:rsidRPr="004548B2" w:rsidRDefault="002C285A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Tourismus</w:t>
            </w:r>
            <w:r w:rsidRPr="004548B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1a Yachtcharter GmbH </w:t>
            </w:r>
          </w:p>
        </w:tc>
      </w:tr>
      <w:tr w:rsidR="002C285A" w:rsidRPr="004548B2" w14:paraId="452E4159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F9986A7" w14:textId="77777777" w:rsidR="002C285A" w:rsidRPr="004548B2" w:rsidRDefault="002C285A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2FCF77A8" w14:textId="58B3B9D7" w:rsidR="002C285A" w:rsidRPr="004548B2" w:rsidRDefault="002C285A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Consultant </w:t>
            </w:r>
            <w:r w:rsidRPr="004548B2">
              <w:rPr>
                <w:color w:val="000000" w:themeColor="text1"/>
              </w:rPr>
              <w:t xml:space="preserve">     </w:t>
            </w:r>
          </w:p>
        </w:tc>
      </w:tr>
      <w:tr w:rsidR="002C285A" w:rsidRPr="004548B2" w14:paraId="39543807" w14:textId="77777777" w:rsidTr="00422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8DBA97" w14:textId="77777777" w:rsidR="002C285A" w:rsidRPr="004548B2" w:rsidRDefault="002C285A" w:rsidP="00422BF0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21EFC26C" w14:textId="77777777" w:rsidR="002C285A" w:rsidRDefault="002C285A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Analyse der Marktbegleiter</w:t>
            </w:r>
          </w:p>
          <w:p w14:paraId="1982361E" w14:textId="77777777" w:rsidR="002C285A" w:rsidRDefault="002C285A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Entwicklung eines Bewertungsverfahrens </w:t>
            </w:r>
          </w:p>
          <w:p w14:paraId="3C2ABB33" w14:textId="77777777" w:rsidR="00FB7581" w:rsidRDefault="00FB7581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Dokumentation der Ergebnisse </w:t>
            </w:r>
          </w:p>
          <w:p w14:paraId="60283880" w14:textId="77777777" w:rsidR="00FB7581" w:rsidRDefault="00FB7581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Abstimmung mit der Geschäftsführung</w:t>
            </w:r>
          </w:p>
          <w:p w14:paraId="5687CA31" w14:textId="77777777" w:rsidR="00FB7581" w:rsidRDefault="00FB7581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Abstimmung der Dienstleister </w:t>
            </w:r>
          </w:p>
          <w:p w14:paraId="27A6BCD3" w14:textId="77777777" w:rsidR="00FB7581" w:rsidRDefault="00FB7581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Vorbereitung der KI-basierten Analyse </w:t>
            </w:r>
          </w:p>
          <w:p w14:paraId="26EEFC5D" w14:textId="27E7A6BA" w:rsidR="002C285A" w:rsidRPr="002C285A" w:rsidRDefault="00FB7581" w:rsidP="002C285A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Angebots- und Servicebewertung   </w:t>
            </w:r>
            <w:r w:rsidR="002C285A" w:rsidRPr="002C285A">
              <w:rPr>
                <w:color w:val="000000" w:themeColor="text1"/>
              </w:rPr>
              <w:t xml:space="preserve"> </w:t>
            </w:r>
          </w:p>
        </w:tc>
      </w:tr>
    </w:tbl>
    <w:p w14:paraId="0D757DD6" w14:textId="77777777" w:rsidR="002C285A" w:rsidRDefault="002C285A" w:rsidP="002C285A">
      <w:pPr>
        <w:pStyle w:val="berschrift2"/>
        <w:rPr>
          <w:color w:val="000000" w:themeColor="text1"/>
        </w:rPr>
      </w:pPr>
    </w:p>
    <w:p w14:paraId="786072FF" w14:textId="77777777" w:rsidR="007F5331" w:rsidRDefault="007F5331" w:rsidP="000C562D">
      <w:pPr>
        <w:pStyle w:val="berschrift2"/>
        <w:rPr>
          <w:color w:val="000000" w:themeColor="text1"/>
        </w:rPr>
      </w:pPr>
    </w:p>
    <w:p w14:paraId="474A2F2C" w14:textId="77777777" w:rsidR="00561BD1" w:rsidRDefault="00561BD1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27288DF5" w14:textId="15E6835C" w:rsidR="000C562D" w:rsidRPr="004548B2" w:rsidRDefault="00821A0E" w:rsidP="000C562D">
      <w:pPr>
        <w:pStyle w:val="berschrift2"/>
        <w:rPr>
          <w:color w:val="000000" w:themeColor="text1"/>
        </w:rPr>
      </w:pPr>
      <w:r>
        <w:rPr>
          <w:color w:val="000000" w:themeColor="text1"/>
        </w:rPr>
        <w:lastRenderedPageBreak/>
        <w:t>03/2019  - 11</w:t>
      </w:r>
      <w:r w:rsidR="000C562D" w:rsidRPr="004548B2">
        <w:rPr>
          <w:color w:val="000000" w:themeColor="text1"/>
        </w:rPr>
        <w:t>/2019</w:t>
      </w:r>
      <w:r w:rsidR="000C562D" w:rsidRPr="004548B2">
        <w:rPr>
          <w:color w:val="000000" w:themeColor="text1"/>
        </w:rPr>
        <w:tab/>
      </w:r>
      <w:r w:rsidR="00811C62" w:rsidRPr="004548B2">
        <w:rPr>
          <w:color w:val="000000" w:themeColor="text1"/>
        </w:rPr>
        <w:t xml:space="preserve">Implementierung </w:t>
      </w:r>
      <w:r w:rsidR="000C562D" w:rsidRPr="004548B2">
        <w:rPr>
          <w:color w:val="000000" w:themeColor="text1"/>
        </w:rPr>
        <w:t>On</w:t>
      </w:r>
      <w:r w:rsidR="00811C62" w:rsidRPr="004548B2">
        <w:rPr>
          <w:color w:val="000000" w:themeColor="text1"/>
        </w:rPr>
        <w:t>lineshop und Materialwirtschaft</w:t>
      </w:r>
      <w:r w:rsidR="000C562D"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0C562D" w:rsidRPr="004548B2" w14:paraId="2BFCCE98" w14:textId="77777777" w:rsidTr="00E03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9DACA71" w14:textId="77777777" w:rsidR="000C562D" w:rsidRPr="004548B2" w:rsidRDefault="000C562D" w:rsidP="00E0317F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3995341B" w14:textId="77777777" w:rsidR="000C562D" w:rsidRPr="004548B2" w:rsidRDefault="000C562D" w:rsidP="00E03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Handel, </w:t>
            </w:r>
            <w:r w:rsidR="00A6202A">
              <w:rPr>
                <w:color w:val="000000" w:themeColor="text1"/>
              </w:rPr>
              <w:t>Optima Fahrzeugeinrichtungen GmbH</w:t>
            </w:r>
          </w:p>
        </w:tc>
      </w:tr>
      <w:tr w:rsidR="000C562D" w:rsidRPr="004548B2" w14:paraId="0525893B" w14:textId="77777777" w:rsidTr="00E03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C8E6E72" w14:textId="77777777" w:rsidR="000C562D" w:rsidRPr="004548B2" w:rsidRDefault="000C562D" w:rsidP="00E0317F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1F2FBAFF" w14:textId="77777777" w:rsidR="000C562D" w:rsidRPr="004548B2" w:rsidRDefault="000C562D" w:rsidP="00E03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Projektmanager</w:t>
            </w:r>
            <w:r w:rsidR="00832F72" w:rsidRPr="004548B2">
              <w:rPr>
                <w:color w:val="000000" w:themeColor="text1"/>
              </w:rPr>
              <w:t xml:space="preserve">, Interim Manager </w:t>
            </w:r>
            <w:r w:rsidRPr="004548B2">
              <w:rPr>
                <w:color w:val="000000" w:themeColor="text1"/>
              </w:rPr>
              <w:t xml:space="preserve">    </w:t>
            </w:r>
          </w:p>
        </w:tc>
      </w:tr>
      <w:tr w:rsidR="000C562D" w:rsidRPr="004548B2" w14:paraId="39D05BDD" w14:textId="77777777" w:rsidTr="00E03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C0E3F94" w14:textId="77777777" w:rsidR="000C562D" w:rsidRPr="004548B2" w:rsidRDefault="000C562D" w:rsidP="00E0317F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19A9CB83" w14:textId="77777777" w:rsidR="00832F72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Materialwirtschaft Implementierung</w:t>
            </w:r>
          </w:p>
          <w:p w14:paraId="21F123A7" w14:textId="77777777" w:rsidR="000C562D" w:rsidRPr="004548B2" w:rsidRDefault="00832F72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Shopsystem Einführung </w:t>
            </w:r>
            <w:r w:rsidR="000C562D" w:rsidRPr="004548B2">
              <w:rPr>
                <w:color w:val="000000" w:themeColor="text1"/>
              </w:rPr>
              <w:t xml:space="preserve"> </w:t>
            </w:r>
          </w:p>
          <w:p w14:paraId="3AF186F3" w14:textId="77777777" w:rsidR="00811C62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Mitglied im PMO</w:t>
            </w:r>
          </w:p>
          <w:p w14:paraId="5ED2E47A" w14:textId="77777777" w:rsidR="00FD05AB" w:rsidRDefault="00811C62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Business Analyse</w:t>
            </w:r>
          </w:p>
          <w:p w14:paraId="5B94121B" w14:textId="77777777" w:rsidR="000C562D" w:rsidRPr="004548B2" w:rsidRDefault="00FD05AB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Prozessanalyse mit Aris/ BPMN</w:t>
            </w:r>
            <w:r w:rsidR="00811C62" w:rsidRPr="004548B2">
              <w:rPr>
                <w:color w:val="000000" w:themeColor="text1"/>
              </w:rPr>
              <w:t xml:space="preserve"> </w:t>
            </w:r>
            <w:r w:rsidR="000C562D" w:rsidRPr="004548B2">
              <w:rPr>
                <w:color w:val="000000" w:themeColor="text1"/>
              </w:rPr>
              <w:t xml:space="preserve"> </w:t>
            </w:r>
          </w:p>
          <w:p w14:paraId="5A878454" w14:textId="77777777" w:rsidR="000C562D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Änderungsanforderungen </w:t>
            </w:r>
          </w:p>
          <w:p w14:paraId="1BEC6149" w14:textId="77777777" w:rsidR="000C562D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Mitglieder des Lenkungsausschusses</w:t>
            </w:r>
          </w:p>
          <w:p w14:paraId="565CEE08" w14:textId="77777777" w:rsidR="000C562D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Konzeption eines Vorgehensmodells</w:t>
            </w:r>
          </w:p>
          <w:p w14:paraId="462491CE" w14:textId="77777777" w:rsidR="000C562D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Projektsteuerung Module</w:t>
            </w:r>
            <w:r w:rsidR="00FD05AB">
              <w:rPr>
                <w:color w:val="000000" w:themeColor="text1"/>
              </w:rPr>
              <w:t xml:space="preserve"> (JIRA)</w:t>
            </w:r>
            <w:r w:rsidRPr="004548B2">
              <w:rPr>
                <w:color w:val="000000" w:themeColor="text1"/>
              </w:rPr>
              <w:t xml:space="preserve">   </w:t>
            </w:r>
          </w:p>
          <w:p w14:paraId="03FA7111" w14:textId="77777777" w:rsidR="000C562D" w:rsidRPr="004548B2" w:rsidRDefault="000C562D" w:rsidP="00E0317F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Controlling der einzelnen Teilprojekte </w:t>
            </w:r>
          </w:p>
        </w:tc>
      </w:tr>
    </w:tbl>
    <w:p w14:paraId="0960FA17" w14:textId="77777777" w:rsidR="00CE07C5" w:rsidRDefault="00CE07C5" w:rsidP="00CE07C5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14:paraId="6866FECC" w14:textId="77777777" w:rsidR="007F5331" w:rsidRDefault="007F5331" w:rsidP="00821A0E">
      <w:pPr>
        <w:pStyle w:val="berschrift2"/>
        <w:rPr>
          <w:color w:val="000000" w:themeColor="text1"/>
        </w:rPr>
      </w:pPr>
    </w:p>
    <w:p w14:paraId="5249CC06" w14:textId="77777777" w:rsidR="00821A0E" w:rsidRPr="004548B2" w:rsidRDefault="00821A0E" w:rsidP="00821A0E">
      <w:pPr>
        <w:pStyle w:val="berschrift2"/>
        <w:rPr>
          <w:color w:val="000000" w:themeColor="text1"/>
        </w:rPr>
      </w:pPr>
      <w:r>
        <w:rPr>
          <w:color w:val="000000" w:themeColor="text1"/>
        </w:rPr>
        <w:t>08/2018  - 07</w:t>
      </w:r>
      <w:r w:rsidRPr="004548B2">
        <w:rPr>
          <w:color w:val="000000" w:themeColor="text1"/>
        </w:rPr>
        <w:t>/2019</w:t>
      </w:r>
      <w:r w:rsidRPr="004548B2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Rollout Shopsystem/ CMS Anwendungen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821A0E" w:rsidRPr="004548B2" w14:paraId="0FA993FD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24DBF1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45169D9E" w14:textId="77777777" w:rsidR="00821A0E" w:rsidRPr="004548B2" w:rsidRDefault="00821A0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Technologie</w:t>
            </w:r>
            <w:r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>Harting Technologiegruppe</w:t>
            </w:r>
          </w:p>
        </w:tc>
      </w:tr>
      <w:tr w:rsidR="00821A0E" w:rsidRPr="004548B2" w14:paraId="005B5F02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9EFF5D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29B7844E" w14:textId="77777777" w:rsidR="00821A0E" w:rsidRPr="004548B2" w:rsidRDefault="00821A0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Projektmanager     </w:t>
            </w:r>
          </w:p>
        </w:tc>
      </w:tr>
      <w:tr w:rsidR="00821A0E" w:rsidRPr="004548B2" w14:paraId="08F7D0FA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588BD2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7BF8C4B0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Abstimmung Projektplan (C-Level) </w:t>
            </w:r>
          </w:p>
          <w:p w14:paraId="119E9485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Tracking des Backlogs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0BB45A1B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Mitglied im PMO</w:t>
            </w:r>
          </w:p>
          <w:p w14:paraId="20F18298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Kontrolle der Budgetvorgabe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6C2BD151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Aufnahme der Änderungsanforderungen</w:t>
            </w:r>
            <w:r w:rsidR="00FD05AB">
              <w:rPr>
                <w:color w:val="000000" w:themeColor="text1"/>
              </w:rPr>
              <w:t xml:space="preserve"> (JIRA)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6809F0EE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Koordinierung der Ressourcen </w:t>
            </w:r>
          </w:p>
          <w:p w14:paraId="606CD8DD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Steuerung der Mitarbeiter</w:t>
            </w:r>
          </w:p>
          <w:p w14:paraId="4AC88088" w14:textId="77777777" w:rsidR="00821A0E" w:rsidRPr="00821A0E" w:rsidRDefault="00821A0E" w:rsidP="00821A0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Organisation der Abstimmungstermine</w:t>
            </w:r>
            <w:r w:rsidRPr="00821A0E">
              <w:rPr>
                <w:color w:val="000000" w:themeColor="text1"/>
              </w:rPr>
              <w:t xml:space="preserve"> </w:t>
            </w:r>
          </w:p>
        </w:tc>
      </w:tr>
    </w:tbl>
    <w:p w14:paraId="2618CC0E" w14:textId="77777777" w:rsidR="00821A0E" w:rsidRDefault="00821A0E" w:rsidP="00821A0E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14:paraId="205908A2" w14:textId="77777777" w:rsidR="007F5331" w:rsidRDefault="007F5331" w:rsidP="00E251FE">
      <w:pPr>
        <w:pStyle w:val="berschrift2"/>
        <w:rPr>
          <w:color w:val="000000" w:themeColor="text1"/>
        </w:rPr>
      </w:pPr>
    </w:p>
    <w:p w14:paraId="12ACF6A3" w14:textId="77777777" w:rsidR="00E251FE" w:rsidRPr="004548B2" w:rsidRDefault="00E251FE" w:rsidP="00E251FE">
      <w:pPr>
        <w:pStyle w:val="berschrift2"/>
        <w:rPr>
          <w:color w:val="000000" w:themeColor="text1"/>
        </w:rPr>
      </w:pPr>
      <w:r>
        <w:rPr>
          <w:color w:val="000000" w:themeColor="text1"/>
        </w:rPr>
        <w:t>02/2019  - 06/2019</w:t>
      </w:r>
      <w:r w:rsidRPr="004548B2">
        <w:rPr>
          <w:color w:val="000000" w:themeColor="text1"/>
        </w:rPr>
        <w:tab/>
      </w:r>
      <w:r>
        <w:rPr>
          <w:color w:val="000000" w:themeColor="text1"/>
        </w:rPr>
        <w:t xml:space="preserve">Strategieentwicklung Digitalisierung/ Onlinehandel </w:t>
      </w:r>
      <w:r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E251FE" w:rsidRPr="004548B2" w14:paraId="3D642E31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07E7F25" w14:textId="77777777" w:rsidR="00E251FE" w:rsidRPr="004548B2" w:rsidRDefault="00E251F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5FE05D32" w14:textId="77777777" w:rsidR="00E251FE" w:rsidRPr="004548B2" w:rsidRDefault="00E251F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Handel</w:t>
            </w:r>
            <w:r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 xml:space="preserve">FlyEx/ BierEx </w:t>
            </w:r>
          </w:p>
        </w:tc>
      </w:tr>
      <w:tr w:rsidR="00E251FE" w:rsidRPr="004548B2" w14:paraId="4734CC4E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74CDE46" w14:textId="77777777" w:rsidR="00E251FE" w:rsidRPr="004548B2" w:rsidRDefault="00E251F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6AF8006A" w14:textId="77777777" w:rsidR="00E251FE" w:rsidRPr="004548B2" w:rsidRDefault="00E251F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Consultant/ </w:t>
            </w:r>
            <w:r w:rsidRPr="004548B2">
              <w:rPr>
                <w:color w:val="000000" w:themeColor="text1"/>
              </w:rPr>
              <w:t xml:space="preserve">Projektmanager     </w:t>
            </w:r>
          </w:p>
        </w:tc>
      </w:tr>
      <w:tr w:rsidR="00E251FE" w:rsidRPr="004548B2" w14:paraId="319E14A6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8EB875" w14:textId="77777777" w:rsidR="00E251FE" w:rsidRPr="004548B2" w:rsidRDefault="00E251F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31473E77" w14:textId="77777777" w:rsidR="00E251FE" w:rsidRDefault="00E251FE" w:rsidP="00E251F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Anforderungsanalyse</w:t>
            </w:r>
          </w:p>
          <w:p w14:paraId="15342C88" w14:textId="77777777" w:rsidR="00E251FE" w:rsidRPr="00E251FE" w:rsidRDefault="00E251FE" w:rsidP="00E251FE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Strategieentwicklung</w:t>
            </w:r>
            <w:r w:rsidRPr="00E251FE">
              <w:rPr>
                <w:color w:val="000000" w:themeColor="text1"/>
              </w:rPr>
              <w:t xml:space="preserve"> </w:t>
            </w:r>
          </w:p>
          <w:p w14:paraId="0D9D13F5" w14:textId="77777777" w:rsidR="00E251F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Mitglied im PMO </w:t>
            </w:r>
          </w:p>
          <w:p w14:paraId="5E135A78" w14:textId="77777777" w:rsidR="00E251F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Entwicklung von Handlungsoptionen 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27829DD7" w14:textId="77777777" w:rsidR="00E251FE" w:rsidRPr="004548B2" w:rsidRDefault="00FD05AB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Prozessdokumentation mit Aris/ BPMN</w:t>
            </w:r>
            <w:r w:rsidR="00E251FE">
              <w:rPr>
                <w:color w:val="000000" w:themeColor="text1"/>
              </w:rPr>
              <w:t xml:space="preserve">  </w:t>
            </w:r>
            <w:r w:rsidR="00E251FE" w:rsidRPr="004548B2">
              <w:rPr>
                <w:color w:val="000000" w:themeColor="text1"/>
              </w:rPr>
              <w:t xml:space="preserve"> </w:t>
            </w:r>
          </w:p>
          <w:p w14:paraId="58EDF854" w14:textId="77777777" w:rsidR="00E251FE" w:rsidRPr="004548B2" w:rsidRDefault="000B2546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Erstellung SOLL-Konzeption mit Aris/ BPMN</w:t>
            </w:r>
          </w:p>
          <w:p w14:paraId="3C5C8356" w14:textId="77777777" w:rsidR="00E251F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Budgetplanung </w:t>
            </w:r>
          </w:p>
          <w:p w14:paraId="44274565" w14:textId="77777777" w:rsidR="00E251FE" w:rsidRPr="00C03858" w:rsidRDefault="00E251FE" w:rsidP="00C03858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Auswahl und Überwachung von Dienstleistern</w:t>
            </w:r>
          </w:p>
        </w:tc>
      </w:tr>
    </w:tbl>
    <w:p w14:paraId="22678AAA" w14:textId="77777777" w:rsidR="00561BD1" w:rsidRDefault="00561BD1" w:rsidP="00C03858">
      <w:pPr>
        <w:pStyle w:val="berschrift2"/>
        <w:rPr>
          <w:color w:val="000000" w:themeColor="text1"/>
        </w:rPr>
      </w:pPr>
    </w:p>
    <w:p w14:paraId="0E4251CA" w14:textId="77777777" w:rsidR="00561BD1" w:rsidRDefault="00561BD1">
      <w:pPr>
        <w:spacing w:after="160" w:line="259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188AFFCB" w14:textId="793F58E5" w:rsidR="00C03858" w:rsidRPr="004548B2" w:rsidRDefault="00C03858" w:rsidP="00C03858">
      <w:pPr>
        <w:pStyle w:val="berschrift2"/>
        <w:rPr>
          <w:color w:val="000000" w:themeColor="text1"/>
        </w:rPr>
      </w:pPr>
      <w:r>
        <w:rPr>
          <w:color w:val="000000" w:themeColor="text1"/>
        </w:rPr>
        <w:lastRenderedPageBreak/>
        <w:t>10/2018  - 12/2018</w:t>
      </w:r>
      <w:r w:rsidRPr="004548B2">
        <w:rPr>
          <w:color w:val="000000" w:themeColor="text1"/>
        </w:rPr>
        <w:tab/>
      </w:r>
      <w:r>
        <w:rPr>
          <w:color w:val="000000" w:themeColor="text1"/>
        </w:rPr>
        <w:t xml:space="preserve">Ideenmanagement/ Strategieentwicklung </w:t>
      </w:r>
      <w:r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C03858" w:rsidRPr="004548B2" w14:paraId="647EFEC8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83E045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093F8286" w14:textId="77777777" w:rsidR="00C03858" w:rsidRPr="004548B2" w:rsidRDefault="00C03858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Medizintechnik</w:t>
            </w:r>
            <w:r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 xml:space="preserve">InnoME GmbH </w:t>
            </w:r>
          </w:p>
        </w:tc>
      </w:tr>
      <w:tr w:rsidR="00C03858" w:rsidRPr="004548B2" w14:paraId="18E56D42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7013005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039C2934" w14:textId="77777777" w:rsidR="00C03858" w:rsidRPr="004548B2" w:rsidRDefault="00C03858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Consultant/ </w:t>
            </w:r>
            <w:r w:rsidRPr="004548B2">
              <w:rPr>
                <w:color w:val="000000" w:themeColor="text1"/>
              </w:rPr>
              <w:t xml:space="preserve">Projektmanager     </w:t>
            </w:r>
          </w:p>
        </w:tc>
      </w:tr>
      <w:tr w:rsidR="00C03858" w:rsidRPr="004548B2" w14:paraId="1FBA0FDB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9D4DC0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11BC9140" w14:textId="77777777" w:rsidR="00C03858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Initiierung und Organisation von Workshops </w:t>
            </w:r>
          </w:p>
          <w:p w14:paraId="0A1CF734" w14:textId="77777777" w:rsidR="00C03858" w:rsidRPr="00E251FE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Beurteilung von Workshop-Ergebnissen </w:t>
            </w:r>
            <w:r w:rsidRPr="00E251FE">
              <w:rPr>
                <w:color w:val="000000" w:themeColor="text1"/>
              </w:rPr>
              <w:t xml:space="preserve"> </w:t>
            </w:r>
          </w:p>
          <w:p w14:paraId="14444D27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Analyse von Lösungsansätzen </w:t>
            </w:r>
          </w:p>
          <w:p w14:paraId="1B507AAE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Ausarbeitung von Handlungsempfehlungen 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797F30CF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Erstellung einer Roadmap  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1F807FF8" w14:textId="77777777" w:rsidR="00C03858" w:rsidRPr="007F5331" w:rsidRDefault="00C03858" w:rsidP="007F53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Ideenmanagement </w:t>
            </w:r>
          </w:p>
        </w:tc>
      </w:tr>
    </w:tbl>
    <w:p w14:paraId="3FFF1854" w14:textId="77777777" w:rsidR="00C03858" w:rsidRDefault="00C03858" w:rsidP="00821A0E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14:paraId="38552B34" w14:textId="77777777" w:rsidR="007F5331" w:rsidRDefault="007F5331" w:rsidP="00821A0E">
      <w:pPr>
        <w:pStyle w:val="berschrift2"/>
        <w:rPr>
          <w:color w:val="000000" w:themeColor="text1"/>
        </w:rPr>
      </w:pPr>
    </w:p>
    <w:p w14:paraId="366737D1" w14:textId="77777777" w:rsidR="00821A0E" w:rsidRPr="004548B2" w:rsidRDefault="00E251FE" w:rsidP="00821A0E">
      <w:pPr>
        <w:pStyle w:val="berschrift2"/>
        <w:rPr>
          <w:color w:val="000000" w:themeColor="text1"/>
        </w:rPr>
      </w:pPr>
      <w:r>
        <w:rPr>
          <w:color w:val="000000" w:themeColor="text1"/>
        </w:rPr>
        <w:t>07/2018</w:t>
      </w:r>
      <w:r w:rsidR="00821A0E">
        <w:rPr>
          <w:color w:val="000000" w:themeColor="text1"/>
        </w:rPr>
        <w:t xml:space="preserve">  - 11</w:t>
      </w:r>
      <w:r>
        <w:rPr>
          <w:color w:val="000000" w:themeColor="text1"/>
        </w:rPr>
        <w:t>/2018</w:t>
      </w:r>
      <w:r w:rsidR="00821A0E" w:rsidRPr="004548B2">
        <w:rPr>
          <w:color w:val="000000" w:themeColor="text1"/>
        </w:rPr>
        <w:tab/>
      </w:r>
      <w:r w:rsidR="00821A0E">
        <w:rPr>
          <w:color w:val="000000" w:themeColor="text1"/>
        </w:rPr>
        <w:t xml:space="preserve">Organisation Benefizspiel DSH/DHB </w:t>
      </w:r>
      <w:r w:rsidR="00821A0E"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821A0E" w:rsidRPr="004548B2" w14:paraId="1DD6D604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D5232B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7BB30514" w14:textId="77777777" w:rsidR="00821A0E" w:rsidRPr="004548B2" w:rsidRDefault="00821A0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</w:t>
            </w:r>
            <w:r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>Gauselmann AG/ Harting Technologiegruppe/ DHB</w:t>
            </w:r>
          </w:p>
        </w:tc>
      </w:tr>
      <w:tr w:rsidR="00821A0E" w:rsidRPr="004548B2" w14:paraId="137AA6D8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5DD13C5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1D4C4EE0" w14:textId="77777777" w:rsidR="00821A0E" w:rsidRPr="004548B2" w:rsidRDefault="00821A0E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Projektmanager     </w:t>
            </w:r>
          </w:p>
        </w:tc>
      </w:tr>
      <w:tr w:rsidR="00821A0E" w:rsidRPr="004548B2" w14:paraId="5212959F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35F5A2C" w14:textId="77777777" w:rsidR="00821A0E" w:rsidRPr="004548B2" w:rsidRDefault="00821A0E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5C13428B" w14:textId="77777777" w:rsidR="00821A0E" w:rsidRPr="004548B2" w:rsidRDefault="00821A0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Budgetplanung und Steuerung</w:t>
            </w:r>
          </w:p>
          <w:p w14:paraId="69ECB24C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Reporting ggü. allen Stakeholdern</w:t>
            </w:r>
            <w:r w:rsidR="00821A0E" w:rsidRPr="004548B2">
              <w:rPr>
                <w:color w:val="000000" w:themeColor="text1"/>
              </w:rPr>
              <w:t xml:space="preserve"> </w:t>
            </w:r>
          </w:p>
          <w:p w14:paraId="38810BB7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Mitglied im PMO </w:t>
            </w:r>
          </w:p>
          <w:p w14:paraId="49AB39DB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Erstellung Kommunikationskonzept </w:t>
            </w:r>
            <w:r w:rsidR="00821A0E" w:rsidRPr="004548B2">
              <w:rPr>
                <w:color w:val="000000" w:themeColor="text1"/>
              </w:rPr>
              <w:t xml:space="preserve">  </w:t>
            </w:r>
          </w:p>
          <w:p w14:paraId="48D7603F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Absprache Deutscher Handballbund </w:t>
            </w:r>
            <w:r w:rsidR="00821A0E" w:rsidRPr="004548B2">
              <w:rPr>
                <w:color w:val="000000" w:themeColor="text1"/>
              </w:rPr>
              <w:t xml:space="preserve"> </w:t>
            </w:r>
          </w:p>
          <w:p w14:paraId="09943AFD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Abstimmung Deutsche Sporthilfe </w:t>
            </w:r>
          </w:p>
          <w:p w14:paraId="16A7B72E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Erstellung Projektplan </w:t>
            </w:r>
            <w:r w:rsidR="000B2546">
              <w:rPr>
                <w:color w:val="000000" w:themeColor="text1"/>
              </w:rPr>
              <w:t>mit Aris/ Excel</w:t>
            </w:r>
          </w:p>
          <w:p w14:paraId="3B2B2D30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Spielplanung HBL-Vereine </w:t>
            </w:r>
            <w:r w:rsidR="00821A0E" w:rsidRPr="004548B2">
              <w:rPr>
                <w:color w:val="000000" w:themeColor="text1"/>
              </w:rPr>
              <w:t xml:space="preserve">   </w:t>
            </w:r>
          </w:p>
          <w:p w14:paraId="02715D3D" w14:textId="77777777" w:rsidR="00821A0E" w:rsidRPr="004548B2" w:rsidRDefault="00E251FE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Tracking Sponsoring </w:t>
            </w:r>
            <w:r w:rsidR="00821A0E" w:rsidRPr="004548B2">
              <w:rPr>
                <w:color w:val="000000" w:themeColor="text1"/>
              </w:rPr>
              <w:t xml:space="preserve"> </w:t>
            </w:r>
          </w:p>
        </w:tc>
      </w:tr>
    </w:tbl>
    <w:p w14:paraId="2E02D1E7" w14:textId="77777777" w:rsidR="00821A0E" w:rsidRPr="004548B2" w:rsidRDefault="00821A0E" w:rsidP="00821A0E">
      <w:pPr>
        <w:spacing w:after="160" w:line="259" w:lineRule="auto"/>
        <w:rPr>
          <w:b/>
          <w:color w:val="000000" w:themeColor="text1"/>
          <w:sz w:val="28"/>
          <w:szCs w:val="28"/>
        </w:rPr>
      </w:pPr>
    </w:p>
    <w:p w14:paraId="3D3B4CEE" w14:textId="77777777" w:rsidR="007F5331" w:rsidRDefault="007F5331" w:rsidP="00C03858">
      <w:pPr>
        <w:pStyle w:val="berschrift2"/>
        <w:rPr>
          <w:color w:val="000000" w:themeColor="text1"/>
        </w:rPr>
      </w:pPr>
    </w:p>
    <w:p w14:paraId="27032147" w14:textId="77777777" w:rsidR="00C03858" w:rsidRPr="004548B2" w:rsidRDefault="00C03858" w:rsidP="00C03858">
      <w:pPr>
        <w:pStyle w:val="berschrift2"/>
        <w:rPr>
          <w:color w:val="000000" w:themeColor="text1"/>
        </w:rPr>
      </w:pPr>
      <w:r>
        <w:rPr>
          <w:color w:val="000000" w:themeColor="text1"/>
        </w:rPr>
        <w:t>02/2018  - 11/2018</w:t>
      </w:r>
      <w:r w:rsidRPr="004548B2">
        <w:rPr>
          <w:color w:val="000000" w:themeColor="text1"/>
        </w:rPr>
        <w:tab/>
      </w:r>
      <w:r>
        <w:rPr>
          <w:color w:val="000000" w:themeColor="text1"/>
        </w:rPr>
        <w:t xml:space="preserve">Strategieentwicklung Digitalisierung/ Onlinehandel </w:t>
      </w:r>
      <w:r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C03858" w:rsidRPr="004548B2" w14:paraId="70D017BD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2059F7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7A2822E8" w14:textId="77777777" w:rsidR="00C03858" w:rsidRPr="004548B2" w:rsidRDefault="00C03858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Handel</w:t>
            </w:r>
            <w:r w:rsidRPr="004548B2">
              <w:rPr>
                <w:color w:val="000000" w:themeColor="text1"/>
              </w:rPr>
              <w:t xml:space="preserve">, </w:t>
            </w:r>
            <w:r w:rsidR="00E53840">
              <w:rPr>
                <w:color w:val="000000" w:themeColor="text1"/>
              </w:rPr>
              <w:t>Optima Fahrzeugeinrichtungen GmbH</w:t>
            </w:r>
          </w:p>
        </w:tc>
      </w:tr>
      <w:tr w:rsidR="00C03858" w:rsidRPr="004548B2" w14:paraId="57B7CB9C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A2B986E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7583AE04" w14:textId="77777777" w:rsidR="00C03858" w:rsidRPr="004548B2" w:rsidRDefault="00C03858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Consultant/ </w:t>
            </w:r>
            <w:r w:rsidRPr="004548B2">
              <w:rPr>
                <w:color w:val="000000" w:themeColor="text1"/>
              </w:rPr>
              <w:t xml:space="preserve">Projektmanager     </w:t>
            </w:r>
          </w:p>
        </w:tc>
      </w:tr>
      <w:tr w:rsidR="00C03858" w:rsidRPr="004548B2" w14:paraId="37C18082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0AF8C3" w14:textId="77777777" w:rsidR="00C03858" w:rsidRPr="004548B2" w:rsidRDefault="00C03858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5CF6298E" w14:textId="77777777" w:rsidR="00C03858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Anforderungsanalyse</w:t>
            </w:r>
          </w:p>
          <w:p w14:paraId="6AA508D2" w14:textId="77777777" w:rsidR="00C03858" w:rsidRPr="00E251FE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Strategieentwicklung</w:t>
            </w:r>
            <w:r w:rsidRPr="00E251FE">
              <w:rPr>
                <w:color w:val="000000" w:themeColor="text1"/>
              </w:rPr>
              <w:t xml:space="preserve"> </w:t>
            </w:r>
          </w:p>
          <w:p w14:paraId="58505121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Mitglied im PMO </w:t>
            </w:r>
          </w:p>
          <w:p w14:paraId="1C454DF6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Systemauswahl gem. SOLL-Konzeption 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29CC8A38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Projektdokumentation </w:t>
            </w:r>
            <w:r w:rsidR="000B2546">
              <w:rPr>
                <w:color w:val="000000" w:themeColor="text1"/>
              </w:rPr>
              <w:t>(Excel)</w:t>
            </w:r>
            <w:r>
              <w:rPr>
                <w:color w:val="000000" w:themeColor="text1"/>
              </w:rPr>
              <w:t xml:space="preserve"> 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26DF547F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Systemanbindung bestehender Lösungen </w:t>
            </w:r>
          </w:p>
          <w:p w14:paraId="60B950EB" w14:textId="77777777" w:rsidR="00C03858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Optimierung der Zahlungsabwicklung</w:t>
            </w:r>
          </w:p>
          <w:p w14:paraId="40623DD5" w14:textId="77777777" w:rsidR="00C03858" w:rsidRPr="004548B2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Optimierung der Versandprozesse </w:t>
            </w:r>
          </w:p>
          <w:p w14:paraId="13EAF4E4" w14:textId="77777777" w:rsidR="00C03858" w:rsidRPr="00C03858" w:rsidRDefault="00C03858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Anpassung der Prozesse im Bereich Auftragsabwicklung</w:t>
            </w:r>
            <w:r w:rsidR="000B2546">
              <w:rPr>
                <w:color w:val="000000" w:themeColor="text1"/>
              </w:rPr>
              <w:t xml:space="preserve"> mit Aris/ BPMN</w:t>
            </w:r>
          </w:p>
        </w:tc>
      </w:tr>
    </w:tbl>
    <w:p w14:paraId="156BBF1D" w14:textId="77777777" w:rsidR="003A2101" w:rsidRDefault="003A2101" w:rsidP="007F5331">
      <w:pPr>
        <w:pStyle w:val="berschrift2"/>
        <w:rPr>
          <w:rFonts w:asciiTheme="minorHAnsi" w:eastAsia="Calibri" w:hAnsiTheme="minorHAnsi" w:cs="Times New Roman"/>
          <w:b/>
          <w:color w:val="000000" w:themeColor="text1"/>
          <w:sz w:val="28"/>
          <w:szCs w:val="28"/>
        </w:rPr>
      </w:pPr>
    </w:p>
    <w:p w14:paraId="618F84BD" w14:textId="77777777" w:rsidR="003A2101" w:rsidRPr="003A2101" w:rsidRDefault="003A2101" w:rsidP="003A2101"/>
    <w:p w14:paraId="59E43242" w14:textId="77777777" w:rsidR="007F5331" w:rsidRPr="004548B2" w:rsidRDefault="007F5331" w:rsidP="007F5331">
      <w:pPr>
        <w:pStyle w:val="berschrift2"/>
        <w:rPr>
          <w:color w:val="000000" w:themeColor="text1"/>
        </w:rPr>
      </w:pPr>
      <w:r>
        <w:rPr>
          <w:color w:val="000000" w:themeColor="text1"/>
        </w:rPr>
        <w:lastRenderedPageBreak/>
        <w:t>10/2017  - 12/2018</w:t>
      </w:r>
      <w:r w:rsidRPr="004548B2">
        <w:rPr>
          <w:color w:val="000000" w:themeColor="text1"/>
        </w:rPr>
        <w:tab/>
      </w:r>
      <w:r>
        <w:rPr>
          <w:color w:val="000000" w:themeColor="text1"/>
        </w:rPr>
        <w:t xml:space="preserve">Organisationsentwicklung  </w:t>
      </w:r>
      <w:r w:rsidRPr="004548B2">
        <w:rPr>
          <w:color w:val="000000" w:themeColor="text1"/>
        </w:rPr>
        <w:t xml:space="preserve"> 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7F5331" w:rsidRPr="004548B2" w14:paraId="282C1E28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68E186" w14:textId="77777777" w:rsidR="007F5331" w:rsidRPr="004548B2" w:rsidRDefault="007F5331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2CA09976" w14:textId="77777777" w:rsidR="007F5331" w:rsidRPr="004548B2" w:rsidRDefault="007F5331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Dienstleistung</w:t>
            </w:r>
            <w:r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>TwoTypes GmbH &amp; Co. KG</w:t>
            </w:r>
          </w:p>
        </w:tc>
      </w:tr>
      <w:tr w:rsidR="007F5331" w:rsidRPr="004548B2" w14:paraId="2238195B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F8DB9A6" w14:textId="77777777" w:rsidR="007F5331" w:rsidRPr="004548B2" w:rsidRDefault="007F5331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3B17FC55" w14:textId="77777777" w:rsidR="007F5331" w:rsidRPr="004548B2" w:rsidRDefault="007F5331" w:rsidP="00EE12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Consultant/ </w:t>
            </w:r>
            <w:r w:rsidRPr="004548B2">
              <w:rPr>
                <w:color w:val="000000" w:themeColor="text1"/>
              </w:rPr>
              <w:t>Projektmanager</w:t>
            </w:r>
            <w:r w:rsidR="000B2546">
              <w:rPr>
                <w:color w:val="000000" w:themeColor="text1"/>
              </w:rPr>
              <w:t>/ General Manager</w:t>
            </w:r>
            <w:r w:rsidRPr="004548B2">
              <w:rPr>
                <w:color w:val="000000" w:themeColor="text1"/>
              </w:rPr>
              <w:t xml:space="preserve">     </w:t>
            </w:r>
          </w:p>
        </w:tc>
      </w:tr>
      <w:tr w:rsidR="007F5331" w:rsidRPr="004548B2" w14:paraId="4098405A" w14:textId="77777777" w:rsidTr="00EE12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316EAE" w14:textId="77777777" w:rsidR="007F5331" w:rsidRPr="004548B2" w:rsidRDefault="007F5331" w:rsidP="00EE1231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4C6FF302" w14:textId="77777777" w:rsidR="007F5331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Anforderungsanalyse</w:t>
            </w:r>
          </w:p>
          <w:p w14:paraId="7DCA7FD8" w14:textId="77777777" w:rsidR="007F5331" w:rsidRPr="00E251FE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Entwicklung digitaler Geschäftsmodelle</w:t>
            </w:r>
            <w:r w:rsidRPr="00E251FE">
              <w:rPr>
                <w:color w:val="000000" w:themeColor="text1"/>
              </w:rPr>
              <w:t xml:space="preserve"> </w:t>
            </w:r>
          </w:p>
          <w:p w14:paraId="5C9785CA" w14:textId="77777777" w:rsidR="007F5331" w:rsidRPr="004548B2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Koordinierung externer Ressourcen </w:t>
            </w:r>
          </w:p>
          <w:p w14:paraId="3BF48E32" w14:textId="77777777" w:rsidR="007F5331" w:rsidRPr="004548B2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Aufbau Projektmanagement</w:t>
            </w:r>
            <w:r w:rsidR="000B2546">
              <w:rPr>
                <w:color w:val="000000" w:themeColor="text1"/>
              </w:rPr>
              <w:t xml:space="preserve"> (Office) </w:t>
            </w:r>
            <w:r>
              <w:rPr>
                <w:color w:val="000000" w:themeColor="text1"/>
              </w:rPr>
              <w:t xml:space="preserve"> 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2FFFD8A6" w14:textId="77777777" w:rsidR="007F5331" w:rsidRPr="004548B2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Erstellung PM-Handbuch  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052732E6" w14:textId="77777777" w:rsidR="007F5331" w:rsidRPr="004548B2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Vertriebsentwicklung </w:t>
            </w:r>
          </w:p>
          <w:p w14:paraId="4BD845D2" w14:textId="77777777" w:rsidR="007F5331" w:rsidRDefault="007F5331" w:rsidP="00EE12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Definition von Serviceprozessen</w:t>
            </w:r>
            <w:r w:rsidR="000B2546">
              <w:rPr>
                <w:color w:val="000000" w:themeColor="text1"/>
              </w:rPr>
              <w:t xml:space="preserve"> mit Aris</w:t>
            </w:r>
          </w:p>
          <w:p w14:paraId="42FB5FD5" w14:textId="77777777" w:rsidR="007F5331" w:rsidRPr="007F5331" w:rsidRDefault="007F5331" w:rsidP="007F5331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Standardisierung von Vorgehensmodellen</w:t>
            </w:r>
          </w:p>
        </w:tc>
      </w:tr>
    </w:tbl>
    <w:p w14:paraId="2BE98B99" w14:textId="77777777" w:rsidR="00E76D75" w:rsidRDefault="00E76D75" w:rsidP="00E76D75">
      <w:pPr>
        <w:rPr>
          <w:color w:val="000000" w:themeColor="text1"/>
        </w:rPr>
      </w:pPr>
    </w:p>
    <w:p w14:paraId="399D2A53" w14:textId="77777777" w:rsidR="007F5331" w:rsidRPr="004548B2" w:rsidRDefault="007F5331" w:rsidP="00E76D75">
      <w:pPr>
        <w:rPr>
          <w:color w:val="000000" w:themeColor="text1"/>
        </w:rPr>
      </w:pPr>
    </w:p>
    <w:p w14:paraId="5D6D7F67" w14:textId="77777777" w:rsidR="005C7921" w:rsidRPr="004548B2" w:rsidRDefault="002F38E2" w:rsidP="005C7921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  <w:lang w:val="en-GB"/>
        </w:rPr>
        <w:t>01/2017 - 01/2018</w:t>
      </w:r>
      <w:r w:rsidR="005C7921" w:rsidRPr="004548B2">
        <w:rPr>
          <w:color w:val="000000" w:themeColor="text1"/>
          <w:lang w:val="en-GB"/>
        </w:rPr>
        <w:tab/>
        <w:t xml:space="preserve">Projektsteuerung </w:t>
      </w:r>
      <w:r w:rsidR="002345BE">
        <w:rPr>
          <w:color w:val="000000" w:themeColor="text1"/>
          <w:lang w:val="en-GB"/>
        </w:rPr>
        <w:t>IT-</w:t>
      </w:r>
      <w:r w:rsidR="005C7921" w:rsidRPr="004548B2">
        <w:rPr>
          <w:color w:val="000000" w:themeColor="text1"/>
          <w:lang w:val="en-GB"/>
        </w:rPr>
        <w:t xml:space="preserve">Infrastruktur/Security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5C7921" w:rsidRPr="004548B2" w14:paraId="5EF4C57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CBD76AC" w14:textId="77777777" w:rsidR="005C7921" w:rsidRPr="004548B2" w:rsidRDefault="005C7921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1B7E7FAD" w14:textId="77777777" w:rsidR="005C7921" w:rsidRPr="004548B2" w:rsidRDefault="005C7921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Diverse, 500</w:t>
            </w:r>
            <w:r w:rsidR="00A67854" w:rsidRPr="004548B2">
              <w:rPr>
                <w:color w:val="000000" w:themeColor="text1"/>
              </w:rPr>
              <w:t>-12</w:t>
            </w:r>
            <w:r w:rsidR="00811C62" w:rsidRPr="004548B2">
              <w:rPr>
                <w:color w:val="000000" w:themeColor="text1"/>
              </w:rPr>
              <w:t>.</w:t>
            </w:r>
            <w:r w:rsidR="00A67854" w:rsidRPr="004548B2">
              <w:rPr>
                <w:color w:val="000000" w:themeColor="text1"/>
              </w:rPr>
              <w:t>000</w:t>
            </w:r>
            <w:r w:rsidR="00A6202A">
              <w:rPr>
                <w:color w:val="000000" w:themeColor="text1"/>
              </w:rPr>
              <w:t xml:space="preserve"> MA</w:t>
            </w:r>
          </w:p>
        </w:tc>
      </w:tr>
      <w:tr w:rsidR="005C7921" w:rsidRPr="004548B2" w14:paraId="2A9BFA41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497512" w14:textId="77777777" w:rsidR="005C7921" w:rsidRPr="004548B2" w:rsidRDefault="005C7921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701D2EDE" w14:textId="77777777" w:rsidR="005C7921" w:rsidRPr="004548B2" w:rsidRDefault="005C7921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548B2">
              <w:rPr>
                <w:color w:val="000000" w:themeColor="text1"/>
              </w:rPr>
              <w:t xml:space="preserve">Projektmanager/ Account Manager  </w:t>
            </w:r>
          </w:p>
        </w:tc>
      </w:tr>
      <w:tr w:rsidR="00281762" w:rsidRPr="004548B2" w14:paraId="4714BE19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CDC4FFA" w14:textId="77777777" w:rsidR="005C7921" w:rsidRPr="004548B2" w:rsidRDefault="005C7921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6AF504C8" w14:textId="77777777" w:rsidR="005C7921" w:rsidRPr="004548B2" w:rsidRDefault="0084587D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 xml:space="preserve">Absicherung von Krankenhausgesellschaften </w:t>
            </w:r>
          </w:p>
          <w:p w14:paraId="54C55A20" w14:textId="77777777" w:rsidR="005C7921" w:rsidRPr="004548B2" w:rsidRDefault="002345B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IT-K</w:t>
            </w:r>
            <w:r w:rsidR="0084587D" w:rsidRPr="004548B2">
              <w:rPr>
                <w:color w:val="000000" w:themeColor="text1"/>
              </w:rPr>
              <w:t>onzept</w:t>
            </w:r>
            <w:r>
              <w:rPr>
                <w:color w:val="000000" w:themeColor="text1"/>
              </w:rPr>
              <w:t>e</w:t>
            </w:r>
            <w:r w:rsidR="0084587D" w:rsidRPr="004548B2">
              <w:rPr>
                <w:color w:val="000000" w:themeColor="text1"/>
              </w:rPr>
              <w:t xml:space="preserve"> für Kunden aus dem Bereich Pharma und Medizin </w:t>
            </w:r>
          </w:p>
          <w:p w14:paraId="321F6600" w14:textId="77777777" w:rsidR="005C7921" w:rsidRPr="004548B2" w:rsidRDefault="0084587D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Planung und Durchführung diverser Roll-outs von IT-Securitylösungen in industriellen und öffentlichen Bereichen</w:t>
            </w:r>
          </w:p>
          <w:p w14:paraId="7998E8CF" w14:textId="77777777" w:rsidR="005C7921" w:rsidRPr="004548B2" w:rsidRDefault="005C792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Konzeption </w:t>
            </w:r>
            <w:r w:rsidR="0084587D" w:rsidRPr="004548B2">
              <w:rPr>
                <w:color w:val="000000" w:themeColor="text1"/>
              </w:rPr>
              <w:t xml:space="preserve">von Virtualisierungslösungen zur </w:t>
            </w:r>
            <w:r w:rsidR="000B2546">
              <w:rPr>
                <w:color w:val="000000" w:themeColor="text1"/>
              </w:rPr>
              <w:t>H</w:t>
            </w:r>
            <w:r w:rsidR="000B2546" w:rsidRPr="004548B2">
              <w:rPr>
                <w:color w:val="000000" w:themeColor="text1"/>
              </w:rPr>
              <w:t>omogenisierung</w:t>
            </w:r>
            <w:r w:rsidR="0084587D" w:rsidRPr="004548B2">
              <w:rPr>
                <w:color w:val="000000" w:themeColor="text1"/>
              </w:rPr>
              <w:t xml:space="preserve"> der Infrastruktur in diversen Bereichen von Handel und Industrie </w:t>
            </w:r>
          </w:p>
          <w:p w14:paraId="7A285318" w14:textId="77777777" w:rsidR="007F0D85" w:rsidRPr="004548B2" w:rsidRDefault="0084587D" w:rsidP="0084587D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Vertrieb von Terminalanwendungen</w:t>
            </w:r>
          </w:p>
          <w:p w14:paraId="7808B055" w14:textId="77777777" w:rsidR="005C7921" w:rsidRPr="004548B2" w:rsidRDefault="007F0D85" w:rsidP="0084587D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Begleitung von Projekten im Bereich Virtual Desktop Infrastructure </w:t>
            </w:r>
            <w:r w:rsidR="0084587D" w:rsidRPr="004548B2">
              <w:rPr>
                <w:color w:val="000000" w:themeColor="text1"/>
              </w:rPr>
              <w:t xml:space="preserve"> </w:t>
            </w:r>
            <w:r w:rsidR="005C7921" w:rsidRPr="004548B2">
              <w:rPr>
                <w:color w:val="000000" w:themeColor="text1"/>
              </w:rPr>
              <w:t xml:space="preserve"> </w:t>
            </w:r>
          </w:p>
          <w:p w14:paraId="0061AD63" w14:textId="77777777" w:rsidR="00A67854" w:rsidRPr="004548B2" w:rsidRDefault="005C792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Go-Live Support</w:t>
            </w:r>
          </w:p>
          <w:p w14:paraId="3E454FDC" w14:textId="77777777" w:rsidR="00A67854" w:rsidRPr="004548B2" w:rsidRDefault="00A6785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Consulting Support</w:t>
            </w:r>
            <w:r w:rsidR="000B2546">
              <w:rPr>
                <w:color w:val="000000" w:themeColor="text1"/>
              </w:rPr>
              <w:t xml:space="preserve"> (MS Office) 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04157ACD" w14:textId="77777777" w:rsidR="005C7921" w:rsidRPr="004548B2" w:rsidRDefault="00A6785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Technische Abnahmen </w:t>
            </w:r>
            <w:r w:rsidR="005C7921" w:rsidRPr="004548B2">
              <w:rPr>
                <w:color w:val="000000" w:themeColor="text1"/>
              </w:rPr>
              <w:t xml:space="preserve">    </w:t>
            </w:r>
          </w:p>
        </w:tc>
      </w:tr>
    </w:tbl>
    <w:p w14:paraId="01CDA4B2" w14:textId="77777777" w:rsidR="000B2546" w:rsidRPr="004548B2" w:rsidRDefault="000B2546" w:rsidP="00BF7525">
      <w:pPr>
        <w:spacing w:after="160" w:line="259" w:lineRule="auto"/>
        <w:rPr>
          <w:color w:val="000000" w:themeColor="text1"/>
        </w:rPr>
      </w:pPr>
    </w:p>
    <w:p w14:paraId="4933EB73" w14:textId="77777777" w:rsidR="00E76D75" w:rsidRPr="004548B2" w:rsidRDefault="005C7921" w:rsidP="00E76D75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  <w:lang w:val="en-GB"/>
        </w:rPr>
        <w:t>04</w:t>
      </w:r>
      <w:r w:rsidR="00E76D75" w:rsidRPr="004548B2">
        <w:rPr>
          <w:color w:val="000000" w:themeColor="text1"/>
          <w:lang w:val="en-GB"/>
        </w:rPr>
        <w:t>/201</w:t>
      </w:r>
      <w:r w:rsidRPr="004548B2">
        <w:rPr>
          <w:color w:val="000000" w:themeColor="text1"/>
          <w:lang w:val="en-GB"/>
        </w:rPr>
        <w:t>6</w:t>
      </w:r>
      <w:r w:rsidR="00E76D75" w:rsidRPr="004548B2">
        <w:rPr>
          <w:color w:val="000000" w:themeColor="text1"/>
          <w:lang w:val="en-GB"/>
        </w:rPr>
        <w:t xml:space="preserve"> - </w:t>
      </w:r>
      <w:r w:rsidRPr="004548B2">
        <w:rPr>
          <w:color w:val="000000" w:themeColor="text1"/>
          <w:lang w:val="en-GB"/>
        </w:rPr>
        <w:t>08</w:t>
      </w:r>
      <w:r w:rsidR="00E76D75" w:rsidRPr="004548B2">
        <w:rPr>
          <w:color w:val="000000" w:themeColor="text1"/>
          <w:lang w:val="en-GB"/>
        </w:rPr>
        <w:t>/20</w:t>
      </w:r>
      <w:r w:rsidRPr="004548B2">
        <w:rPr>
          <w:color w:val="000000" w:themeColor="text1"/>
          <w:lang w:val="en-GB"/>
        </w:rPr>
        <w:t>16</w:t>
      </w:r>
      <w:r w:rsidR="00E76D75" w:rsidRPr="004548B2">
        <w:rPr>
          <w:color w:val="000000" w:themeColor="text1"/>
          <w:lang w:val="en-GB"/>
        </w:rPr>
        <w:tab/>
        <w:t xml:space="preserve">SAP </w:t>
      </w:r>
      <w:r w:rsidR="00120FB1" w:rsidRPr="004548B2">
        <w:rPr>
          <w:color w:val="000000" w:themeColor="text1"/>
          <w:lang w:val="en-GB"/>
        </w:rPr>
        <w:t>WM</w:t>
      </w:r>
      <w:r w:rsidR="00E76D75" w:rsidRPr="004548B2">
        <w:rPr>
          <w:color w:val="000000" w:themeColor="text1"/>
          <w:lang w:val="en-GB"/>
        </w:rPr>
        <w:t xml:space="preserve"> Support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E76D75" w:rsidRPr="004548B2" w14:paraId="49774114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7DC69C1" w14:textId="77777777" w:rsidR="00E76D75" w:rsidRPr="004548B2" w:rsidRDefault="00E76D75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0DD1ECD4" w14:textId="77777777" w:rsidR="00E76D75" w:rsidRPr="004548B2" w:rsidRDefault="005C7921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Lebensmittelindustrie</w:t>
            </w:r>
            <w:r w:rsidR="00E76D75" w:rsidRPr="004548B2">
              <w:rPr>
                <w:color w:val="000000" w:themeColor="text1"/>
              </w:rPr>
              <w:t xml:space="preserve">, </w:t>
            </w:r>
            <w:r w:rsidR="00A6202A">
              <w:rPr>
                <w:color w:val="000000" w:themeColor="text1"/>
              </w:rPr>
              <w:t xml:space="preserve">Dr. Oetker GmbH  </w:t>
            </w:r>
          </w:p>
        </w:tc>
      </w:tr>
      <w:tr w:rsidR="00E76D75" w:rsidRPr="004548B2" w14:paraId="3C725434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0881B7" w14:textId="77777777" w:rsidR="00E76D75" w:rsidRPr="004548B2" w:rsidRDefault="00E76D75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04654770" w14:textId="77777777" w:rsidR="00E76D75" w:rsidRPr="00A6202A" w:rsidRDefault="00E76D75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SAP Consultant WM </w:t>
            </w:r>
          </w:p>
        </w:tc>
      </w:tr>
      <w:tr w:rsidR="00E76D75" w:rsidRPr="004548B2" w14:paraId="222568CC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915116E" w14:textId="77777777" w:rsidR="00E76D75" w:rsidRPr="004548B2" w:rsidRDefault="00E76D75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084A67D4" w14:textId="77777777" w:rsidR="00E76D75" w:rsidRPr="00A6202A" w:rsidRDefault="00E76D75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6202A">
              <w:rPr>
                <w:color w:val="000000" w:themeColor="text1"/>
              </w:rPr>
              <w:t xml:space="preserve">SAP </w:t>
            </w:r>
            <w:r w:rsidR="00120FB1" w:rsidRPr="00A6202A">
              <w:rPr>
                <w:color w:val="000000" w:themeColor="text1"/>
              </w:rPr>
              <w:t>WM</w:t>
            </w:r>
            <w:r w:rsidRPr="00A6202A">
              <w:rPr>
                <w:color w:val="000000" w:themeColor="text1"/>
              </w:rPr>
              <w:t xml:space="preserve"> Change Management</w:t>
            </w:r>
          </w:p>
          <w:p w14:paraId="297DF2B4" w14:textId="77777777" w:rsidR="00120FB1" w:rsidRPr="004548B2" w:rsidRDefault="000B2546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Prozessaufnahme und Konzeption mit Aris/BPMN</w:t>
            </w:r>
          </w:p>
          <w:p w14:paraId="5FD4B031" w14:textId="77777777" w:rsidR="00E76D75" w:rsidRPr="004548B2" w:rsidRDefault="00120FB1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</w:t>
            </w:r>
            <w:r w:rsidR="00E76D75" w:rsidRPr="004548B2">
              <w:rPr>
                <w:color w:val="000000" w:themeColor="text1"/>
              </w:rPr>
              <w:t>Änderungsanforderungen</w:t>
            </w:r>
          </w:p>
          <w:p w14:paraId="7D78289B" w14:textId="77777777" w:rsidR="00120FB1" w:rsidRPr="004548B2" w:rsidRDefault="00120FB1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Konzeption der Chargenrückverfolgung</w:t>
            </w:r>
          </w:p>
          <w:p w14:paraId="05BAB63A" w14:textId="77777777" w:rsidR="004A29C8" w:rsidRPr="004548B2" w:rsidRDefault="00120FB1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Erstellung einer Sandbox</w:t>
            </w:r>
          </w:p>
          <w:p w14:paraId="66ED828B" w14:textId="77777777" w:rsidR="005C7921" w:rsidRPr="004548B2" w:rsidRDefault="004A29C8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Generierung von Testfällen</w:t>
            </w:r>
          </w:p>
          <w:p w14:paraId="40B60688" w14:textId="77777777" w:rsidR="00120FB1" w:rsidRPr="004548B2" w:rsidRDefault="005C7921" w:rsidP="00E76D7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Go-Live Support </w:t>
            </w:r>
            <w:r w:rsidR="004A29C8" w:rsidRPr="004548B2">
              <w:rPr>
                <w:color w:val="000000" w:themeColor="text1"/>
              </w:rPr>
              <w:t xml:space="preserve"> </w:t>
            </w:r>
            <w:r w:rsidR="00120FB1" w:rsidRPr="004548B2">
              <w:rPr>
                <w:color w:val="000000" w:themeColor="text1"/>
              </w:rPr>
              <w:t xml:space="preserve">  </w:t>
            </w:r>
          </w:p>
        </w:tc>
      </w:tr>
    </w:tbl>
    <w:p w14:paraId="10322856" w14:textId="77777777" w:rsidR="00602019" w:rsidRPr="004548B2" w:rsidRDefault="00A45190" w:rsidP="00602019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  <w:lang w:val="en-GB"/>
        </w:rPr>
        <w:lastRenderedPageBreak/>
        <w:t>6</w:t>
      </w:r>
      <w:r w:rsidR="00602019" w:rsidRPr="004548B2">
        <w:rPr>
          <w:color w:val="000000" w:themeColor="text1"/>
          <w:lang w:val="en-GB"/>
        </w:rPr>
        <w:t>/201</w:t>
      </w:r>
      <w:r w:rsidRPr="004548B2">
        <w:rPr>
          <w:color w:val="000000" w:themeColor="text1"/>
          <w:lang w:val="en-GB"/>
        </w:rPr>
        <w:t>6</w:t>
      </w:r>
      <w:r w:rsidR="00602019" w:rsidRPr="004548B2">
        <w:rPr>
          <w:color w:val="000000" w:themeColor="text1"/>
          <w:lang w:val="en-GB"/>
        </w:rPr>
        <w:t xml:space="preserve"> </w:t>
      </w:r>
      <w:r w:rsidRPr="004548B2">
        <w:rPr>
          <w:color w:val="000000" w:themeColor="text1"/>
          <w:lang w:val="en-GB"/>
        </w:rPr>
        <w:t xml:space="preserve"> </w:t>
      </w:r>
      <w:r w:rsidR="00602019" w:rsidRPr="004548B2">
        <w:rPr>
          <w:color w:val="000000" w:themeColor="text1"/>
          <w:lang w:val="en-GB"/>
        </w:rPr>
        <w:t xml:space="preserve">- </w:t>
      </w:r>
      <w:r w:rsidRPr="004548B2">
        <w:rPr>
          <w:color w:val="000000" w:themeColor="text1"/>
          <w:lang w:val="en-GB"/>
        </w:rPr>
        <w:t>11</w:t>
      </w:r>
      <w:r w:rsidR="00602019" w:rsidRPr="004548B2">
        <w:rPr>
          <w:color w:val="000000" w:themeColor="text1"/>
          <w:lang w:val="en-GB"/>
        </w:rPr>
        <w:t>/201</w:t>
      </w:r>
      <w:r w:rsidRPr="004548B2">
        <w:rPr>
          <w:color w:val="000000" w:themeColor="text1"/>
          <w:lang w:val="en-GB"/>
        </w:rPr>
        <w:t>6</w:t>
      </w:r>
      <w:r w:rsidR="00602019" w:rsidRPr="004548B2">
        <w:rPr>
          <w:color w:val="000000" w:themeColor="text1"/>
          <w:lang w:val="en-GB"/>
        </w:rPr>
        <w:tab/>
        <w:t xml:space="preserve">SAP WM Support Level 2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602019" w:rsidRPr="004548B2" w14:paraId="15D28812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4236FE" w14:textId="77777777" w:rsidR="00602019" w:rsidRPr="004548B2" w:rsidRDefault="0060201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5A44A09D" w14:textId="77777777" w:rsidR="00602019" w:rsidRPr="004548B2" w:rsidRDefault="002E527A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Industrie</w:t>
            </w:r>
            <w:r w:rsidR="00602019" w:rsidRPr="004548B2">
              <w:rPr>
                <w:color w:val="000000" w:themeColor="text1"/>
              </w:rPr>
              <w:t xml:space="preserve">, </w:t>
            </w:r>
            <w:r w:rsidR="00A6202A">
              <w:t>POS Tuning Udo Voßhenrich GmbH &amp; Co. KG</w:t>
            </w:r>
          </w:p>
        </w:tc>
      </w:tr>
      <w:tr w:rsidR="00602019" w:rsidRPr="004548B2" w14:paraId="2D36D371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BAD6A2" w14:textId="77777777" w:rsidR="00602019" w:rsidRPr="004548B2" w:rsidRDefault="0060201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42C8D241" w14:textId="77777777" w:rsidR="00602019" w:rsidRPr="004548B2" w:rsidRDefault="0060201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548B2">
              <w:rPr>
                <w:color w:val="000000" w:themeColor="text1"/>
              </w:rPr>
              <w:t xml:space="preserve">SAP Consultant WM </w:t>
            </w:r>
          </w:p>
        </w:tc>
      </w:tr>
      <w:tr w:rsidR="00602019" w:rsidRPr="004548B2" w14:paraId="4134ED6A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B5A68FF" w14:textId="77777777" w:rsidR="00602019" w:rsidRPr="004548B2" w:rsidRDefault="0060201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467ADB66" w14:textId="77777777" w:rsidR="00602019" w:rsidRPr="004548B2" w:rsidRDefault="0060201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 xml:space="preserve">SAP WM: Level </w:t>
            </w:r>
            <w:r w:rsidR="00A45190" w:rsidRPr="004548B2">
              <w:rPr>
                <w:color w:val="000000" w:themeColor="text1"/>
                <w:lang w:val="en-GB"/>
              </w:rPr>
              <w:t>1/</w:t>
            </w:r>
            <w:r w:rsidRPr="004548B2">
              <w:rPr>
                <w:color w:val="000000" w:themeColor="text1"/>
                <w:lang w:val="en-GB"/>
              </w:rPr>
              <w:t>2</w:t>
            </w:r>
            <w:r w:rsidR="00A45190" w:rsidRPr="004548B2">
              <w:rPr>
                <w:color w:val="000000" w:themeColor="text1"/>
                <w:lang w:val="en-GB"/>
              </w:rPr>
              <w:t>/3</w:t>
            </w:r>
          </w:p>
          <w:p w14:paraId="723FACF2" w14:textId="77777777" w:rsidR="00602019" w:rsidRPr="004548B2" w:rsidRDefault="0060201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Prozessaufnahme und Konzeption (BPMN)</w:t>
            </w:r>
          </w:p>
          <w:p w14:paraId="0FDAB867" w14:textId="77777777" w:rsidR="004A29C8" w:rsidRPr="004548B2" w:rsidRDefault="004A29C8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Erstellung Lagerhaltungskonzept </w:t>
            </w:r>
            <w:r w:rsidR="000B2546">
              <w:rPr>
                <w:color w:val="000000" w:themeColor="text1"/>
              </w:rPr>
              <w:t>(MS Office)</w:t>
            </w:r>
          </w:p>
          <w:p w14:paraId="54E0FDE4" w14:textId="77777777" w:rsidR="00602019" w:rsidRPr="004548B2" w:rsidRDefault="0060201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Aufnahme der Änderungsanforderungen</w:t>
            </w:r>
          </w:p>
          <w:p w14:paraId="5678EFB0" w14:textId="77777777" w:rsidR="00A45190" w:rsidRPr="004548B2" w:rsidRDefault="0060201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Konzeption der </w:t>
            </w:r>
            <w:r w:rsidR="00A45190" w:rsidRPr="004548B2">
              <w:rPr>
                <w:color w:val="000000" w:themeColor="text1"/>
              </w:rPr>
              <w:t>Ein- und Auslagerprozesse</w:t>
            </w:r>
          </w:p>
          <w:p w14:paraId="7890274C" w14:textId="77777777" w:rsidR="00602019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Innerbetriebliche Logistikprozesse</w:t>
            </w:r>
            <w:r w:rsidR="000B2546">
              <w:rPr>
                <w:color w:val="000000" w:themeColor="text1"/>
              </w:rPr>
              <w:t xml:space="preserve"> mit Aris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4D40922F" w14:textId="77777777" w:rsidR="00602019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Konzeption und Testbetrieb (Sandbox)</w:t>
            </w:r>
          </w:p>
        </w:tc>
      </w:tr>
    </w:tbl>
    <w:p w14:paraId="2684DB45" w14:textId="77777777" w:rsidR="00BF7525" w:rsidRPr="004548B2" w:rsidRDefault="00BF7525" w:rsidP="00E76D75">
      <w:pPr>
        <w:rPr>
          <w:color w:val="000000" w:themeColor="text1"/>
        </w:rPr>
      </w:pPr>
    </w:p>
    <w:p w14:paraId="51DC9EC9" w14:textId="77777777" w:rsidR="00A45190" w:rsidRPr="004548B2" w:rsidRDefault="00A45190" w:rsidP="00CE07C5">
      <w:pPr>
        <w:spacing w:after="160" w:line="259" w:lineRule="auto"/>
        <w:rPr>
          <w:color w:val="000000" w:themeColor="text1"/>
        </w:rPr>
      </w:pPr>
    </w:p>
    <w:p w14:paraId="17C4721E" w14:textId="77777777" w:rsidR="00A45190" w:rsidRPr="004548B2" w:rsidRDefault="0063267B" w:rsidP="00A45190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  <w:lang w:val="en-GB"/>
        </w:rPr>
        <w:t>06</w:t>
      </w:r>
      <w:r w:rsidR="00A45190" w:rsidRPr="004548B2">
        <w:rPr>
          <w:color w:val="000000" w:themeColor="text1"/>
          <w:lang w:val="en-GB"/>
        </w:rPr>
        <w:t>/2016  - 12/2016</w:t>
      </w:r>
      <w:r w:rsidR="00A45190" w:rsidRPr="004548B2">
        <w:rPr>
          <w:color w:val="000000" w:themeColor="text1"/>
          <w:lang w:val="en-GB"/>
        </w:rPr>
        <w:tab/>
      </w:r>
      <w:r w:rsidR="002E527A" w:rsidRPr="004548B2">
        <w:rPr>
          <w:color w:val="000000" w:themeColor="text1"/>
          <w:lang w:val="en-GB"/>
        </w:rPr>
        <w:t xml:space="preserve">ERP Implementierung </w:t>
      </w:r>
      <w:r w:rsidR="00A45190" w:rsidRPr="004548B2">
        <w:rPr>
          <w:color w:val="000000" w:themeColor="text1"/>
          <w:lang w:val="en-GB"/>
        </w:rPr>
        <w:t xml:space="preserve">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A45190" w:rsidRPr="004548B2" w14:paraId="060F7A03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5AAE5B" w14:textId="77777777" w:rsidR="00A45190" w:rsidRPr="004548B2" w:rsidRDefault="00A45190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3FDFC182" w14:textId="77777777" w:rsidR="00A45190" w:rsidRPr="004548B2" w:rsidRDefault="002E527A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Industrie</w:t>
            </w:r>
            <w:r w:rsidR="00A45190" w:rsidRPr="004548B2">
              <w:rPr>
                <w:color w:val="000000" w:themeColor="text1"/>
              </w:rPr>
              <w:t xml:space="preserve">, </w:t>
            </w:r>
            <w:r w:rsidR="00A6202A">
              <w:t>POS Tuning Udo Voßhenrich GmbH &amp; Co. KG</w:t>
            </w:r>
          </w:p>
        </w:tc>
      </w:tr>
      <w:tr w:rsidR="00A45190" w:rsidRPr="004548B2" w14:paraId="3333F36D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AC87A24" w14:textId="77777777" w:rsidR="00A45190" w:rsidRPr="004548B2" w:rsidRDefault="00A45190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180281A2" w14:textId="77777777" w:rsidR="00A45190" w:rsidRPr="004548B2" w:rsidRDefault="00D11ED4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SAP </w:t>
            </w:r>
            <w:r w:rsidR="00503589">
              <w:rPr>
                <w:color w:val="000000" w:themeColor="text1"/>
              </w:rPr>
              <w:t>Consultant</w:t>
            </w:r>
            <w:r>
              <w:rPr>
                <w:color w:val="000000" w:themeColor="text1"/>
              </w:rPr>
              <w:t>/ PMO</w:t>
            </w:r>
            <w:r w:rsidR="00A45190" w:rsidRPr="004548B2">
              <w:rPr>
                <w:color w:val="000000" w:themeColor="text1"/>
              </w:rPr>
              <w:t xml:space="preserve">   </w:t>
            </w:r>
          </w:p>
        </w:tc>
      </w:tr>
      <w:tr w:rsidR="00A45190" w:rsidRPr="004548B2" w14:paraId="74292F2C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0E72B0" w14:textId="77777777" w:rsidR="00A45190" w:rsidRPr="004548B2" w:rsidRDefault="00A45190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2452BED4" w14:textId="77777777" w:rsidR="00A45190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>SAP S</w:t>
            </w:r>
            <w:r w:rsidR="004A29C8" w:rsidRPr="004548B2">
              <w:rPr>
                <w:color w:val="000000" w:themeColor="text1"/>
                <w:lang w:val="en-GB"/>
              </w:rPr>
              <w:t>/</w:t>
            </w:r>
            <w:r w:rsidRPr="004548B2">
              <w:rPr>
                <w:color w:val="000000" w:themeColor="text1"/>
                <w:lang w:val="en-GB"/>
              </w:rPr>
              <w:t xml:space="preserve">4 HANA Implementierung </w:t>
            </w:r>
          </w:p>
          <w:p w14:paraId="156F8C48" w14:textId="77777777" w:rsidR="00A45190" w:rsidRPr="004548B2" w:rsidRDefault="002E527A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Mitglied im PMO </w:t>
            </w:r>
          </w:p>
          <w:p w14:paraId="736561A6" w14:textId="77777777" w:rsidR="00A45190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Aufnahme der Änderungsanforderungen</w:t>
            </w:r>
            <w:r w:rsidR="002E527A" w:rsidRPr="004548B2">
              <w:rPr>
                <w:color w:val="000000" w:themeColor="text1"/>
              </w:rPr>
              <w:t xml:space="preserve"> </w:t>
            </w:r>
          </w:p>
          <w:p w14:paraId="135FFFB0" w14:textId="77777777" w:rsidR="002E527A" w:rsidRPr="004548B2" w:rsidRDefault="002E527A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Unterstützung der Mitglieder des Lenkungsausschusses</w:t>
            </w:r>
          </w:p>
          <w:p w14:paraId="64E0C971" w14:textId="77777777" w:rsidR="00A45190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Unterstützung bei der Konzeption eines Vorgehensmodells</w:t>
            </w:r>
            <w:r w:rsidR="000B2546">
              <w:rPr>
                <w:color w:val="000000" w:themeColor="text1"/>
              </w:rPr>
              <w:t xml:space="preserve"> (MS Office) </w:t>
            </w:r>
          </w:p>
          <w:p w14:paraId="1E9CF155" w14:textId="77777777" w:rsidR="00A45190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Teil</w:t>
            </w:r>
            <w:r w:rsidR="00F068A7" w:rsidRPr="004548B2">
              <w:rPr>
                <w:color w:val="000000" w:themeColor="text1"/>
              </w:rPr>
              <w:t>projekt</w:t>
            </w:r>
            <w:r w:rsidRPr="004548B2">
              <w:rPr>
                <w:color w:val="000000" w:themeColor="text1"/>
              </w:rPr>
              <w:t>steuerung</w:t>
            </w:r>
            <w:r w:rsidR="002E527A" w:rsidRPr="004548B2">
              <w:rPr>
                <w:color w:val="000000" w:themeColor="text1"/>
              </w:rPr>
              <w:t xml:space="preserve"> Module </w:t>
            </w:r>
            <w:r w:rsidRPr="004548B2">
              <w:rPr>
                <w:color w:val="000000" w:themeColor="text1"/>
              </w:rPr>
              <w:t xml:space="preserve">  </w:t>
            </w:r>
          </w:p>
          <w:p w14:paraId="05E31855" w14:textId="77777777" w:rsidR="00A45190" w:rsidRPr="004548B2" w:rsidRDefault="00A4519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Controlling der</w:t>
            </w:r>
            <w:r w:rsidR="002E527A" w:rsidRPr="004548B2">
              <w:rPr>
                <w:color w:val="000000" w:themeColor="text1"/>
              </w:rPr>
              <w:t xml:space="preserve"> einzelnen</w:t>
            </w:r>
            <w:r w:rsidRPr="004548B2">
              <w:rPr>
                <w:color w:val="000000" w:themeColor="text1"/>
              </w:rPr>
              <w:t xml:space="preserve"> Teilproje</w:t>
            </w:r>
            <w:r w:rsidR="002E527A" w:rsidRPr="004548B2">
              <w:rPr>
                <w:color w:val="000000" w:themeColor="text1"/>
              </w:rPr>
              <w:t xml:space="preserve">kte </w:t>
            </w:r>
          </w:p>
        </w:tc>
      </w:tr>
    </w:tbl>
    <w:p w14:paraId="6B0390F6" w14:textId="77777777" w:rsidR="00BF7525" w:rsidRPr="004548B2" w:rsidRDefault="00BF7525" w:rsidP="00E76D75">
      <w:pPr>
        <w:rPr>
          <w:color w:val="000000" w:themeColor="text1"/>
        </w:rPr>
      </w:pPr>
    </w:p>
    <w:p w14:paraId="02DD0F74" w14:textId="77777777" w:rsidR="00BF7525" w:rsidRPr="004548B2" w:rsidRDefault="00BF7525" w:rsidP="00E76D75">
      <w:pPr>
        <w:rPr>
          <w:color w:val="000000" w:themeColor="text1"/>
        </w:rPr>
      </w:pPr>
    </w:p>
    <w:p w14:paraId="75A67FC6" w14:textId="77777777" w:rsidR="0063267B" w:rsidRPr="004548B2" w:rsidRDefault="0063267B" w:rsidP="0063267B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t>05/2016  - 07/2016</w:t>
      </w:r>
      <w:r w:rsidRPr="004548B2">
        <w:rPr>
          <w:color w:val="000000" w:themeColor="text1"/>
        </w:rPr>
        <w:tab/>
      </w:r>
      <w:r w:rsidR="00B8797B" w:rsidRPr="004548B2">
        <w:rPr>
          <w:color w:val="000000" w:themeColor="text1"/>
        </w:rPr>
        <w:t xml:space="preserve">Administration </w:t>
      </w:r>
      <w:r w:rsidR="00E245F7" w:rsidRPr="004548B2">
        <w:rPr>
          <w:color w:val="000000" w:themeColor="text1"/>
        </w:rPr>
        <w:t xml:space="preserve">systemrelevanter </w:t>
      </w:r>
      <w:r w:rsidR="00B8797B" w:rsidRPr="004548B2">
        <w:rPr>
          <w:color w:val="000000" w:themeColor="text1"/>
        </w:rPr>
        <w:t xml:space="preserve">Batch-Input </w:t>
      </w:r>
      <w:r w:rsidR="00E245F7" w:rsidRPr="004548B2">
        <w:rPr>
          <w:color w:val="000000" w:themeColor="text1"/>
        </w:rPr>
        <w:t xml:space="preserve">Prozesse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63267B" w:rsidRPr="004548B2" w14:paraId="3DABB6EE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F80B656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57DFBEE8" w14:textId="77777777" w:rsidR="0063267B" w:rsidRPr="004548B2" w:rsidRDefault="0063267B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Pharma , </w:t>
            </w:r>
            <w:r w:rsidR="00A6202A">
              <w:rPr>
                <w:color w:val="000000" w:themeColor="text1"/>
              </w:rPr>
              <w:t>BBraun Melsungen AG</w:t>
            </w:r>
          </w:p>
        </w:tc>
      </w:tr>
      <w:tr w:rsidR="0063267B" w:rsidRPr="004548B2" w14:paraId="181F4B1A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F958A78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26EE1EC6" w14:textId="77777777" w:rsidR="0063267B" w:rsidRPr="004548B2" w:rsidRDefault="0050358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SAP Consultant</w:t>
            </w:r>
            <w:r w:rsidR="0063267B" w:rsidRPr="004548B2">
              <w:rPr>
                <w:color w:val="000000" w:themeColor="text1"/>
              </w:rPr>
              <w:t xml:space="preserve">    </w:t>
            </w:r>
          </w:p>
        </w:tc>
      </w:tr>
      <w:tr w:rsidR="0063267B" w:rsidRPr="004548B2" w14:paraId="4D8E373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390EEA1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6A1F4338" w14:textId="77777777" w:rsidR="0063267B" w:rsidRPr="004548B2" w:rsidRDefault="00B8797B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 xml:space="preserve">Überwachung der Automatisierung </w:t>
            </w:r>
            <w:r w:rsidR="0063267B" w:rsidRPr="004548B2">
              <w:rPr>
                <w:color w:val="000000" w:themeColor="text1"/>
                <w:lang w:val="en-GB"/>
              </w:rPr>
              <w:t xml:space="preserve"> </w:t>
            </w:r>
          </w:p>
          <w:p w14:paraId="4C62A60B" w14:textId="77777777" w:rsidR="0063267B" w:rsidRPr="004548B2" w:rsidRDefault="00B8797B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Prozessüberwachung (systemisch) </w:t>
            </w:r>
            <w:r w:rsidR="0063267B" w:rsidRPr="004548B2">
              <w:rPr>
                <w:color w:val="000000" w:themeColor="text1"/>
              </w:rPr>
              <w:t xml:space="preserve"> </w:t>
            </w:r>
          </w:p>
          <w:p w14:paraId="7F88C0A5" w14:textId="77777777" w:rsidR="0063267B" w:rsidRPr="004548B2" w:rsidRDefault="00B8797B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Kommunikation bei Störungen </w:t>
            </w:r>
            <w:r w:rsidR="0063267B" w:rsidRPr="004548B2">
              <w:rPr>
                <w:color w:val="000000" w:themeColor="text1"/>
              </w:rPr>
              <w:t xml:space="preserve"> </w:t>
            </w:r>
          </w:p>
          <w:p w14:paraId="3C53732D" w14:textId="77777777" w:rsidR="0063267B" w:rsidRPr="004548B2" w:rsidRDefault="00B8797B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Eskalationsmanagement </w:t>
            </w:r>
          </w:p>
          <w:p w14:paraId="68765B4A" w14:textId="77777777" w:rsidR="008F7DCA" w:rsidRPr="004548B2" w:rsidRDefault="00334548" w:rsidP="00E245F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Initiierung manueller Löschvorgänge</w:t>
            </w:r>
          </w:p>
          <w:p w14:paraId="1F990CD6" w14:textId="77777777" w:rsidR="0063267B" w:rsidRPr="004548B2" w:rsidRDefault="008F7DCA" w:rsidP="00E245F7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Ausgabe von Berichten in verschiedenen Detailgraden (Konfliktbericht, Userliste, Funktionen, die in keinem Konflikt enthalten sind etc.)</w:t>
            </w:r>
            <w:r w:rsidR="00334548" w:rsidRPr="004548B2">
              <w:rPr>
                <w:color w:val="000000" w:themeColor="text1"/>
              </w:rPr>
              <w:t xml:space="preserve"> </w:t>
            </w:r>
            <w:r w:rsidR="0063267B" w:rsidRPr="004548B2">
              <w:rPr>
                <w:color w:val="000000" w:themeColor="text1"/>
              </w:rPr>
              <w:t xml:space="preserve">   </w:t>
            </w:r>
          </w:p>
        </w:tc>
      </w:tr>
    </w:tbl>
    <w:p w14:paraId="63EA4CFE" w14:textId="77777777" w:rsidR="0063267B" w:rsidRPr="004548B2" w:rsidRDefault="0063267B" w:rsidP="00874F34">
      <w:pPr>
        <w:rPr>
          <w:color w:val="000000" w:themeColor="text1"/>
        </w:rPr>
      </w:pPr>
    </w:p>
    <w:p w14:paraId="2E9895B3" w14:textId="77777777" w:rsidR="0063267B" w:rsidRPr="004548B2" w:rsidRDefault="0063267B" w:rsidP="00874F34">
      <w:pPr>
        <w:rPr>
          <w:color w:val="000000" w:themeColor="text1"/>
        </w:rPr>
      </w:pPr>
    </w:p>
    <w:p w14:paraId="2EB3BD4F" w14:textId="77777777" w:rsidR="007F5331" w:rsidRDefault="007F5331" w:rsidP="00874F34">
      <w:pPr>
        <w:pStyle w:val="berschrift2"/>
        <w:rPr>
          <w:color w:val="000000" w:themeColor="text1"/>
        </w:rPr>
      </w:pPr>
    </w:p>
    <w:p w14:paraId="40724BE7" w14:textId="77777777" w:rsidR="00874F34" w:rsidRPr="004548B2" w:rsidRDefault="00874F34" w:rsidP="00874F34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t>04/2016  - 05/2016</w:t>
      </w:r>
      <w:r w:rsidRPr="004548B2">
        <w:rPr>
          <w:color w:val="000000" w:themeColor="text1"/>
        </w:rPr>
        <w:tab/>
      </w:r>
      <w:r w:rsidR="00D11ED4">
        <w:rPr>
          <w:color w:val="000000" w:themeColor="text1"/>
        </w:rPr>
        <w:t xml:space="preserve">SAP </w:t>
      </w:r>
      <w:r w:rsidRPr="004548B2">
        <w:rPr>
          <w:color w:val="000000" w:themeColor="text1"/>
        </w:rPr>
        <w:t>Business Blueprint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874F34" w:rsidRPr="004548B2" w14:paraId="5AD9C677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D6AC57" w14:textId="77777777" w:rsidR="00874F34" w:rsidRPr="004548B2" w:rsidRDefault="00874F3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759E741F" w14:textId="77777777" w:rsidR="00874F34" w:rsidRPr="004548B2" w:rsidRDefault="00874F34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Industrie , </w:t>
            </w:r>
            <w:r w:rsidR="00A6202A">
              <w:t>POS Tuning Udo Voßhenrich GmbH &amp; Co. KG</w:t>
            </w:r>
          </w:p>
        </w:tc>
      </w:tr>
      <w:tr w:rsidR="00874F34" w:rsidRPr="004548B2" w14:paraId="4D4204DB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F9FB126" w14:textId="77777777" w:rsidR="00874F34" w:rsidRPr="004548B2" w:rsidRDefault="00874F3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5C5BEA8D" w14:textId="77777777" w:rsidR="00874F34" w:rsidRPr="004548B2" w:rsidRDefault="0050358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SAP Consultant</w:t>
            </w:r>
            <w:r w:rsidR="00874F34" w:rsidRPr="004548B2">
              <w:rPr>
                <w:color w:val="000000" w:themeColor="text1"/>
              </w:rPr>
              <w:t xml:space="preserve">    </w:t>
            </w:r>
          </w:p>
        </w:tc>
      </w:tr>
      <w:tr w:rsidR="00874F34" w:rsidRPr="004548B2" w14:paraId="19561BF7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8C11308" w14:textId="77777777" w:rsidR="00874F34" w:rsidRPr="004548B2" w:rsidRDefault="00874F3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22041311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 xml:space="preserve">Prozessdokumentation (BPMN) </w:t>
            </w:r>
          </w:p>
          <w:p w14:paraId="115C4214" w14:textId="77777777" w:rsidR="00874F34" w:rsidRPr="004548B2" w:rsidRDefault="0063267B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Anforderungsanalyse der Bereiche</w:t>
            </w:r>
            <w:r w:rsidR="000B2546">
              <w:rPr>
                <w:color w:val="000000" w:themeColor="text1"/>
              </w:rPr>
              <w:t xml:space="preserve"> (MS Office)</w:t>
            </w:r>
            <w:r w:rsidRPr="004548B2">
              <w:rPr>
                <w:color w:val="000000" w:themeColor="text1"/>
              </w:rPr>
              <w:t xml:space="preserve"> </w:t>
            </w:r>
            <w:r w:rsidR="00874F34" w:rsidRPr="004548B2">
              <w:rPr>
                <w:color w:val="000000" w:themeColor="text1"/>
              </w:rPr>
              <w:t xml:space="preserve"> </w:t>
            </w:r>
          </w:p>
          <w:p w14:paraId="1B5FB702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Änderungsanforderungen </w:t>
            </w:r>
          </w:p>
          <w:p w14:paraId="41FC94FA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Aufzeigen von Möglic</w:t>
            </w:r>
            <w:r w:rsidR="000B2546">
              <w:rPr>
                <w:color w:val="000000" w:themeColor="text1"/>
              </w:rPr>
              <w:t>hkeiten der Prozessoptimierung mit Aris</w:t>
            </w:r>
          </w:p>
          <w:p w14:paraId="11EC1F14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Konzeption eines Vorgehensmodells    </w:t>
            </w:r>
          </w:p>
          <w:p w14:paraId="2A70F717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Erstellung einer Roadmap</w:t>
            </w:r>
          </w:p>
          <w:p w14:paraId="4AC4095E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Technische Recherche (systemisch) </w:t>
            </w:r>
          </w:p>
          <w:p w14:paraId="5DA83715" w14:textId="77777777" w:rsidR="00874F34" w:rsidRPr="004548B2" w:rsidRDefault="00874F3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Nutzwertanalysen und Systemvergleich   </w:t>
            </w:r>
          </w:p>
        </w:tc>
      </w:tr>
    </w:tbl>
    <w:p w14:paraId="177B8576" w14:textId="77777777" w:rsidR="00E245F7" w:rsidRPr="004548B2" w:rsidRDefault="00E245F7" w:rsidP="00B83199">
      <w:pPr>
        <w:rPr>
          <w:color w:val="000000" w:themeColor="text1"/>
        </w:rPr>
      </w:pPr>
    </w:p>
    <w:p w14:paraId="78BBB237" w14:textId="77777777" w:rsidR="007F5331" w:rsidRDefault="007F5331" w:rsidP="00B83199">
      <w:pPr>
        <w:pStyle w:val="berschrift2"/>
        <w:rPr>
          <w:color w:val="000000" w:themeColor="text1"/>
        </w:rPr>
      </w:pPr>
    </w:p>
    <w:p w14:paraId="53B0EA94" w14:textId="77777777" w:rsidR="00B83199" w:rsidRPr="004548B2" w:rsidRDefault="00B83199" w:rsidP="00B83199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t>04/2015  - 06/2015</w:t>
      </w:r>
      <w:r w:rsidRPr="004548B2">
        <w:rPr>
          <w:color w:val="000000" w:themeColor="text1"/>
        </w:rPr>
        <w:tab/>
        <w:t>Systemseitige Performance- und Prozessanalyse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B83199" w:rsidRPr="004548B2" w14:paraId="1893ECE6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52420AF" w14:textId="77777777" w:rsidR="00B83199" w:rsidRPr="004548B2" w:rsidRDefault="00B8319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1606A927" w14:textId="77777777" w:rsidR="00B83199" w:rsidRPr="004548B2" w:rsidRDefault="00B8319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Logistik , </w:t>
            </w:r>
            <w:r w:rsidR="00A6202A">
              <w:t>Panopa Logistik GmbH</w:t>
            </w:r>
          </w:p>
        </w:tc>
      </w:tr>
      <w:tr w:rsidR="00B83199" w:rsidRPr="004548B2" w14:paraId="54292CC2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F40213" w14:textId="77777777" w:rsidR="00B83199" w:rsidRPr="004548B2" w:rsidRDefault="00B8319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1500A0E5" w14:textId="77777777" w:rsidR="00B83199" w:rsidRPr="004548B2" w:rsidRDefault="0050358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Consultant</w:t>
            </w:r>
            <w:r w:rsidR="00B83199" w:rsidRPr="004548B2">
              <w:rPr>
                <w:color w:val="000000" w:themeColor="text1"/>
              </w:rPr>
              <w:t xml:space="preserve">    </w:t>
            </w:r>
          </w:p>
        </w:tc>
      </w:tr>
      <w:tr w:rsidR="00B83199" w:rsidRPr="004548B2" w14:paraId="4E256EEA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AA6F7D3" w14:textId="77777777" w:rsidR="00B83199" w:rsidRPr="004548B2" w:rsidRDefault="00B83199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027E4255" w14:textId="77777777" w:rsidR="00B83199" w:rsidRPr="004548B2" w:rsidRDefault="00882EE0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>Proz</w:t>
            </w:r>
            <w:r w:rsidR="00B83199" w:rsidRPr="004548B2">
              <w:rPr>
                <w:color w:val="000000" w:themeColor="text1"/>
                <w:lang w:val="en-GB"/>
              </w:rPr>
              <w:t xml:space="preserve">essuale IST-Analyse (EPK) </w:t>
            </w:r>
          </w:p>
          <w:p w14:paraId="40C360D7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Anforderungsanalyse </w:t>
            </w:r>
          </w:p>
          <w:p w14:paraId="2266E729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Änderungsanforderungen </w:t>
            </w:r>
          </w:p>
          <w:p w14:paraId="60BECC36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Aufzeigen von Möglic</w:t>
            </w:r>
            <w:r w:rsidR="000B2546">
              <w:rPr>
                <w:color w:val="000000" w:themeColor="text1"/>
              </w:rPr>
              <w:t xml:space="preserve">hkeiten der Prozessoptimierung mit Aris </w:t>
            </w:r>
          </w:p>
          <w:p w14:paraId="12AD15ED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Konzeption eines Vorgehensmodells    </w:t>
            </w:r>
          </w:p>
          <w:p w14:paraId="152EE491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Erstellung einer Roadmap</w:t>
            </w:r>
            <w:r w:rsidR="000B2546">
              <w:rPr>
                <w:color w:val="000000" w:themeColor="text1"/>
              </w:rPr>
              <w:t xml:space="preserve"> (MS Office)</w:t>
            </w:r>
          </w:p>
          <w:p w14:paraId="43033C62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Technische Recherche (systemisch) </w:t>
            </w:r>
          </w:p>
          <w:p w14:paraId="6E304DCC" w14:textId="77777777" w:rsidR="00B83199" w:rsidRPr="004548B2" w:rsidRDefault="00B83199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Nutzwertanalysen und Systemvergleich   </w:t>
            </w:r>
          </w:p>
        </w:tc>
      </w:tr>
    </w:tbl>
    <w:p w14:paraId="0D1CDEC1" w14:textId="77777777" w:rsidR="00E245F7" w:rsidRPr="004548B2" w:rsidRDefault="00E245F7" w:rsidP="00E76D75">
      <w:pPr>
        <w:rPr>
          <w:color w:val="000000" w:themeColor="text1"/>
        </w:rPr>
      </w:pPr>
    </w:p>
    <w:p w14:paraId="279A3A20" w14:textId="77777777" w:rsidR="00E245F7" w:rsidRPr="004548B2" w:rsidRDefault="00E245F7" w:rsidP="00E76D75">
      <w:pPr>
        <w:rPr>
          <w:color w:val="000000" w:themeColor="text1"/>
        </w:rPr>
      </w:pPr>
    </w:p>
    <w:p w14:paraId="62B4B750" w14:textId="77777777" w:rsidR="00C55FDE" w:rsidRPr="004548B2" w:rsidRDefault="00C55FDE" w:rsidP="00C55FDE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t>03/2015  - 04/2015</w:t>
      </w:r>
      <w:r w:rsidRPr="004548B2">
        <w:rPr>
          <w:color w:val="000000" w:themeColor="text1"/>
        </w:rPr>
        <w:tab/>
        <w:t xml:space="preserve">Prozessanalyse </w:t>
      </w:r>
      <w:r w:rsidR="00B8797B" w:rsidRPr="004548B2">
        <w:rPr>
          <w:color w:val="000000" w:themeColor="text1"/>
        </w:rPr>
        <w:t xml:space="preserve">im Lagerverwaltungsumfeld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C55FDE" w:rsidRPr="004548B2" w14:paraId="37862885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9E96229" w14:textId="77777777" w:rsidR="00C55FDE" w:rsidRPr="004548B2" w:rsidRDefault="00C55FDE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1967A087" w14:textId="77777777" w:rsidR="00C55FDE" w:rsidRPr="004548B2" w:rsidRDefault="00B8797B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Industrie</w:t>
            </w:r>
            <w:r w:rsidR="00C55FDE" w:rsidRPr="004548B2">
              <w:rPr>
                <w:color w:val="000000" w:themeColor="text1"/>
              </w:rPr>
              <w:t xml:space="preserve"> , </w:t>
            </w:r>
            <w:r w:rsidR="00A6202A">
              <w:t>Fruchtwerk Dr. Balke GmbH</w:t>
            </w:r>
          </w:p>
        </w:tc>
      </w:tr>
      <w:tr w:rsidR="00C55FDE" w:rsidRPr="004548B2" w14:paraId="5333228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0CD491D" w14:textId="77777777" w:rsidR="00C55FDE" w:rsidRPr="004548B2" w:rsidRDefault="00C55FDE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4E7AAC5C" w14:textId="77777777" w:rsidR="00C55FDE" w:rsidRPr="004548B2" w:rsidRDefault="0050358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Consultant</w:t>
            </w:r>
            <w:r w:rsidR="00C55FDE" w:rsidRPr="004548B2">
              <w:rPr>
                <w:color w:val="000000" w:themeColor="text1"/>
              </w:rPr>
              <w:t xml:space="preserve">    </w:t>
            </w:r>
          </w:p>
        </w:tc>
      </w:tr>
      <w:tr w:rsidR="00C55FDE" w:rsidRPr="004548B2" w14:paraId="4B07885F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BC19952" w14:textId="77777777" w:rsidR="00C55FDE" w:rsidRPr="004548B2" w:rsidRDefault="00C55FDE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7D23C2AA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>Pro</w:t>
            </w:r>
            <w:r w:rsidR="00B8797B" w:rsidRPr="004548B2">
              <w:rPr>
                <w:color w:val="000000" w:themeColor="text1"/>
                <w:lang w:val="en-GB"/>
              </w:rPr>
              <w:t>z</w:t>
            </w:r>
            <w:r w:rsidRPr="004548B2">
              <w:rPr>
                <w:color w:val="000000" w:themeColor="text1"/>
                <w:lang w:val="en-GB"/>
              </w:rPr>
              <w:t>essuale IST-Analyse (</w:t>
            </w:r>
            <w:r w:rsidR="00B8797B" w:rsidRPr="004548B2">
              <w:rPr>
                <w:color w:val="000000" w:themeColor="text1"/>
                <w:lang w:val="en-GB"/>
              </w:rPr>
              <w:t>BPMN</w:t>
            </w:r>
            <w:r w:rsidRPr="004548B2">
              <w:rPr>
                <w:color w:val="000000" w:themeColor="text1"/>
                <w:lang w:val="en-GB"/>
              </w:rPr>
              <w:t xml:space="preserve">) </w:t>
            </w:r>
          </w:p>
          <w:p w14:paraId="5FEFF8E7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Anforderungsanalyse </w:t>
            </w:r>
          </w:p>
          <w:p w14:paraId="142CAD95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Änderungsanforderungen </w:t>
            </w:r>
          </w:p>
          <w:p w14:paraId="110BE3AE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Aufzeigen von Möglichkeiten der Prozessoptimierung  </w:t>
            </w:r>
          </w:p>
          <w:p w14:paraId="102A46AE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Konzeption eines Vorgehensmodells    </w:t>
            </w:r>
          </w:p>
          <w:p w14:paraId="40E64B17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Erstellung einer Roadmap</w:t>
            </w:r>
          </w:p>
          <w:p w14:paraId="5DDB8EF0" w14:textId="77777777" w:rsidR="00C55FDE" w:rsidRPr="004548B2" w:rsidRDefault="00C55FDE" w:rsidP="00B8797B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Technische Recherche (systemisch)   </w:t>
            </w:r>
          </w:p>
        </w:tc>
      </w:tr>
    </w:tbl>
    <w:p w14:paraId="7B076FA9" w14:textId="77777777" w:rsidR="00B312D4" w:rsidRPr="004548B2" w:rsidRDefault="00B312D4" w:rsidP="00E76D75">
      <w:pPr>
        <w:rPr>
          <w:color w:val="000000" w:themeColor="text1"/>
        </w:rPr>
      </w:pPr>
    </w:p>
    <w:p w14:paraId="6753ADB7" w14:textId="77777777" w:rsidR="00BF7525" w:rsidRPr="004548B2" w:rsidRDefault="00BF7525" w:rsidP="00E76D75">
      <w:pPr>
        <w:rPr>
          <w:color w:val="000000" w:themeColor="text1"/>
        </w:rPr>
      </w:pPr>
    </w:p>
    <w:p w14:paraId="103C211F" w14:textId="77777777" w:rsidR="00B312D4" w:rsidRPr="004548B2" w:rsidRDefault="00C55FDE" w:rsidP="00B312D4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lastRenderedPageBreak/>
        <w:t>0</w:t>
      </w:r>
      <w:r w:rsidR="00B312D4" w:rsidRPr="004548B2">
        <w:rPr>
          <w:color w:val="000000" w:themeColor="text1"/>
        </w:rPr>
        <w:t>9/2014  - 02/2015</w:t>
      </w:r>
      <w:r w:rsidR="00B312D4" w:rsidRPr="004548B2">
        <w:rPr>
          <w:color w:val="000000" w:themeColor="text1"/>
        </w:rPr>
        <w:tab/>
        <w:t>Konzeption des Wissens- und Informationsmanagements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B312D4" w:rsidRPr="004548B2" w14:paraId="178F6D25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CF5B5B" w14:textId="77777777" w:rsidR="00B312D4" w:rsidRPr="004548B2" w:rsidRDefault="00B312D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46F09BA2" w14:textId="77777777" w:rsidR="00B312D4" w:rsidRPr="004548B2" w:rsidRDefault="00E245F7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Finanzinstitut,</w:t>
            </w:r>
            <w:r w:rsidR="00B312D4" w:rsidRPr="004548B2">
              <w:rPr>
                <w:color w:val="000000" w:themeColor="text1"/>
              </w:rPr>
              <w:t xml:space="preserve"> </w:t>
            </w:r>
            <w:r w:rsidR="00A6202A">
              <w:rPr>
                <w:color w:val="000000" w:themeColor="text1"/>
              </w:rPr>
              <w:t xml:space="preserve">VR-Bank Westmünsterland eG </w:t>
            </w:r>
          </w:p>
        </w:tc>
      </w:tr>
      <w:tr w:rsidR="00B312D4" w:rsidRPr="004548B2" w14:paraId="45FD0B3D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45AEF5E" w14:textId="77777777" w:rsidR="00B312D4" w:rsidRPr="004548B2" w:rsidRDefault="00B312D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5F9DDB90" w14:textId="77777777" w:rsidR="00B312D4" w:rsidRPr="004548B2" w:rsidRDefault="00503589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Consultant</w:t>
            </w:r>
            <w:r w:rsidR="00B312D4" w:rsidRPr="004548B2">
              <w:rPr>
                <w:color w:val="000000" w:themeColor="text1"/>
              </w:rPr>
              <w:t xml:space="preserve">    </w:t>
            </w:r>
          </w:p>
        </w:tc>
      </w:tr>
      <w:tr w:rsidR="00B312D4" w:rsidRPr="004548B2" w14:paraId="55D796A2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7A4FA88" w14:textId="77777777" w:rsidR="00B312D4" w:rsidRPr="004548B2" w:rsidRDefault="00B312D4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2F2BDEF1" w14:textId="77777777" w:rsidR="00B312D4" w:rsidRPr="004548B2" w:rsidRDefault="00B312D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Konzept zur Implementierung eines benutzerfreundlichen Intranets </w:t>
            </w:r>
          </w:p>
          <w:p w14:paraId="41148B7B" w14:textId="77777777" w:rsidR="00B312D4" w:rsidRPr="004548B2" w:rsidRDefault="004B2D6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Anforderungsanalyse der </w:t>
            </w:r>
            <w:r w:rsidR="00B312D4" w:rsidRPr="004548B2">
              <w:rPr>
                <w:color w:val="000000" w:themeColor="text1"/>
              </w:rPr>
              <w:t>Kommunikations</w:t>
            </w:r>
            <w:r w:rsidRPr="004548B2">
              <w:rPr>
                <w:color w:val="000000" w:themeColor="text1"/>
              </w:rPr>
              <w:t>-</w:t>
            </w:r>
            <w:r w:rsidR="00B312D4" w:rsidRPr="004548B2">
              <w:rPr>
                <w:color w:val="000000" w:themeColor="text1"/>
              </w:rPr>
              <w:t xml:space="preserve">plattform  </w:t>
            </w:r>
          </w:p>
          <w:p w14:paraId="4C37D5E9" w14:textId="77777777" w:rsidR="00B312D4" w:rsidRPr="004548B2" w:rsidRDefault="00B312D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Aufnahme der Änderungsanforderungen </w:t>
            </w:r>
          </w:p>
          <w:p w14:paraId="15161886" w14:textId="77777777" w:rsidR="00B312D4" w:rsidRPr="004548B2" w:rsidRDefault="004B2D6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Aufzeigen von Möglichkeiten der Kostenoptimierung </w:t>
            </w:r>
            <w:r w:rsidR="003A2101">
              <w:rPr>
                <w:color w:val="000000" w:themeColor="text1"/>
              </w:rPr>
              <w:t>(MS Office)</w:t>
            </w:r>
          </w:p>
          <w:p w14:paraId="0BB78E18" w14:textId="77777777" w:rsidR="00B312D4" w:rsidRPr="004548B2" w:rsidRDefault="00B312D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Konzeption eines Vorgehensmodells</w:t>
            </w:r>
          </w:p>
          <w:p w14:paraId="1BD2F827" w14:textId="77777777" w:rsidR="00B312D4" w:rsidRPr="004548B2" w:rsidRDefault="00B312D4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IST-Analyse der Prozesslandschaft (EKP)    </w:t>
            </w:r>
          </w:p>
          <w:p w14:paraId="0786A3F2" w14:textId="77777777" w:rsidR="004B2D61" w:rsidRPr="004548B2" w:rsidRDefault="004B2D6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Erstellung einer Roadmap</w:t>
            </w:r>
          </w:p>
          <w:p w14:paraId="534C4218" w14:textId="77777777" w:rsidR="004B2D61" w:rsidRPr="004548B2" w:rsidRDefault="004B2D6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Technische Recherche</w:t>
            </w:r>
            <w:r w:rsidR="009D1B46" w:rsidRPr="004548B2">
              <w:rPr>
                <w:color w:val="000000" w:themeColor="text1"/>
              </w:rPr>
              <w:t xml:space="preserve"> (systemisch</w:t>
            </w:r>
            <w:r w:rsidR="00B83199" w:rsidRPr="004548B2">
              <w:rPr>
                <w:color w:val="000000" w:themeColor="text1"/>
              </w:rPr>
              <w:t>)</w:t>
            </w:r>
            <w:r w:rsidRPr="004548B2">
              <w:rPr>
                <w:color w:val="000000" w:themeColor="text1"/>
              </w:rPr>
              <w:t xml:space="preserve"> </w:t>
            </w:r>
          </w:p>
          <w:p w14:paraId="2F9081FD" w14:textId="77777777" w:rsidR="00B312D4" w:rsidRPr="004548B2" w:rsidRDefault="004B2D61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Nutzwertanalysen und Systemvergleich  </w:t>
            </w:r>
            <w:r w:rsidR="00B312D4" w:rsidRPr="004548B2">
              <w:rPr>
                <w:color w:val="000000" w:themeColor="text1"/>
              </w:rPr>
              <w:t xml:space="preserve"> </w:t>
            </w:r>
          </w:p>
        </w:tc>
      </w:tr>
    </w:tbl>
    <w:p w14:paraId="4ABAA8E1" w14:textId="77777777" w:rsidR="00BF7525" w:rsidRPr="004548B2" w:rsidRDefault="00BF7525" w:rsidP="00E76D75">
      <w:pPr>
        <w:rPr>
          <w:color w:val="000000" w:themeColor="text1"/>
        </w:rPr>
      </w:pPr>
    </w:p>
    <w:p w14:paraId="75EDAC62" w14:textId="77777777" w:rsidR="007F5331" w:rsidRDefault="007F5331" w:rsidP="0063267B">
      <w:pPr>
        <w:pStyle w:val="berschrift2"/>
        <w:rPr>
          <w:color w:val="000000" w:themeColor="text1"/>
        </w:rPr>
      </w:pPr>
    </w:p>
    <w:p w14:paraId="39FB13FA" w14:textId="77777777" w:rsidR="0063267B" w:rsidRPr="004548B2" w:rsidRDefault="0063267B" w:rsidP="0063267B">
      <w:pPr>
        <w:pStyle w:val="berschrift2"/>
        <w:rPr>
          <w:color w:val="000000" w:themeColor="text1"/>
          <w:lang w:val="en-GB"/>
        </w:rPr>
      </w:pPr>
      <w:r w:rsidRPr="004548B2">
        <w:rPr>
          <w:color w:val="000000" w:themeColor="text1"/>
        </w:rPr>
        <w:t>07/2004  - 06/2012</w:t>
      </w:r>
      <w:r w:rsidRPr="004548B2">
        <w:rPr>
          <w:color w:val="000000" w:themeColor="text1"/>
        </w:rPr>
        <w:tab/>
        <w:t xml:space="preserve">Militärische Laufbahn </w:t>
      </w:r>
    </w:p>
    <w:tbl>
      <w:tblPr>
        <w:tblStyle w:val="TimFranz1"/>
        <w:tblW w:w="7370" w:type="dxa"/>
        <w:tblLook w:val="0480" w:firstRow="0" w:lastRow="0" w:firstColumn="1" w:lastColumn="0" w:noHBand="0" w:noVBand="1"/>
      </w:tblPr>
      <w:tblGrid>
        <w:gridCol w:w="2268"/>
        <w:gridCol w:w="5102"/>
      </w:tblGrid>
      <w:tr w:rsidR="0063267B" w:rsidRPr="004548B2" w14:paraId="4A92D009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3A38B5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Branche:</w:t>
            </w:r>
          </w:p>
        </w:tc>
        <w:tc>
          <w:tcPr>
            <w:tcW w:w="5102" w:type="dxa"/>
          </w:tcPr>
          <w:p w14:paraId="049E5E42" w14:textId="77777777" w:rsidR="0063267B" w:rsidRPr="004548B2" w:rsidRDefault="0063267B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Verteidigung , </w:t>
            </w:r>
            <w:r w:rsidR="00A6202A">
              <w:rPr>
                <w:color w:val="000000" w:themeColor="text1"/>
              </w:rPr>
              <w:t>Bundeswehr</w:t>
            </w:r>
          </w:p>
        </w:tc>
      </w:tr>
      <w:tr w:rsidR="0063267B" w:rsidRPr="004548B2" w14:paraId="3797413A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D43BCBC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Rolle:</w:t>
            </w:r>
          </w:p>
        </w:tc>
        <w:tc>
          <w:tcPr>
            <w:tcW w:w="5102" w:type="dxa"/>
          </w:tcPr>
          <w:p w14:paraId="2AAC85D7" w14:textId="77777777" w:rsidR="0063267B" w:rsidRPr="004548B2" w:rsidRDefault="0063267B" w:rsidP="007F0D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4548B2">
              <w:rPr>
                <w:color w:val="000000" w:themeColor="text1"/>
              </w:rPr>
              <w:t xml:space="preserve">Soldat auf Zeit    </w:t>
            </w:r>
          </w:p>
        </w:tc>
      </w:tr>
      <w:tr w:rsidR="0063267B" w:rsidRPr="004548B2" w14:paraId="660FB6C5" w14:textId="77777777" w:rsidTr="007F0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AE29C8" w14:textId="77777777" w:rsidR="0063267B" w:rsidRPr="004548B2" w:rsidRDefault="0063267B" w:rsidP="007F0D85">
            <w:pPr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>Aufgaben:</w:t>
            </w:r>
          </w:p>
        </w:tc>
        <w:tc>
          <w:tcPr>
            <w:tcW w:w="5102" w:type="dxa"/>
          </w:tcPr>
          <w:p w14:paraId="7485C415" w14:textId="77777777" w:rsidR="00C55FDE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>ObjSBtl der Luftwaffe</w:t>
            </w:r>
          </w:p>
          <w:p w14:paraId="4AC03F15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GB"/>
              </w:rPr>
            </w:pPr>
            <w:r w:rsidRPr="004548B2">
              <w:rPr>
                <w:color w:val="000000" w:themeColor="text1"/>
                <w:lang w:val="en-GB"/>
              </w:rPr>
              <w:t xml:space="preserve">NATO NRF Verband </w:t>
            </w:r>
            <w:r w:rsidR="0063267B" w:rsidRPr="004548B2">
              <w:rPr>
                <w:color w:val="000000" w:themeColor="text1"/>
                <w:lang w:val="en-GB"/>
              </w:rPr>
              <w:t xml:space="preserve"> </w:t>
            </w:r>
          </w:p>
          <w:p w14:paraId="4C40E05F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Luftwaffensicherungssoldat A </w:t>
            </w:r>
            <w:r w:rsidR="0063267B" w:rsidRPr="004548B2">
              <w:rPr>
                <w:color w:val="000000" w:themeColor="text1"/>
              </w:rPr>
              <w:t xml:space="preserve"> </w:t>
            </w:r>
          </w:p>
          <w:p w14:paraId="6FEC6AE2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Flugabwehrtruppführer </w:t>
            </w:r>
            <w:r w:rsidR="0063267B" w:rsidRPr="004548B2">
              <w:rPr>
                <w:color w:val="000000" w:themeColor="text1"/>
              </w:rPr>
              <w:t xml:space="preserve"> </w:t>
            </w:r>
          </w:p>
          <w:p w14:paraId="5BCD6027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Stellv. Gruppenführer Infanterie </w:t>
            </w:r>
          </w:p>
          <w:p w14:paraId="70EEA257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Sportausbilder </w:t>
            </w:r>
            <w:r w:rsidR="0063267B" w:rsidRPr="004548B2">
              <w:rPr>
                <w:color w:val="000000" w:themeColor="text1"/>
              </w:rPr>
              <w:t xml:space="preserve">    </w:t>
            </w:r>
          </w:p>
          <w:p w14:paraId="0DD6CC35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ABC/SE Truppführer </w:t>
            </w:r>
          </w:p>
          <w:p w14:paraId="0464D69D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Planungsbüro Ausbildung und Einsatz </w:t>
            </w:r>
          </w:p>
          <w:p w14:paraId="2B89F1D8" w14:textId="77777777" w:rsidR="0063267B" w:rsidRPr="004548B2" w:rsidRDefault="00C55FDE" w:rsidP="007F0D85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548B2">
              <w:rPr>
                <w:color w:val="000000" w:themeColor="text1"/>
              </w:rPr>
              <w:t xml:space="preserve">22. und 23. Kontingent ISAF MeS </w:t>
            </w:r>
            <w:r w:rsidR="0063267B" w:rsidRPr="004548B2">
              <w:rPr>
                <w:color w:val="000000" w:themeColor="text1"/>
              </w:rPr>
              <w:t xml:space="preserve">  </w:t>
            </w:r>
          </w:p>
        </w:tc>
      </w:tr>
    </w:tbl>
    <w:p w14:paraId="03E39277" w14:textId="77777777" w:rsidR="00B83199" w:rsidRPr="004548B2" w:rsidRDefault="00B83199" w:rsidP="00E245F7">
      <w:pPr>
        <w:rPr>
          <w:color w:val="000000" w:themeColor="text1"/>
        </w:rPr>
      </w:pPr>
    </w:p>
    <w:sectPr w:rsidR="00B83199" w:rsidRPr="004548B2" w:rsidSect="00BD3B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A4D84" w14:textId="77777777" w:rsidR="00BA7D10" w:rsidRDefault="00BA7D10" w:rsidP="003A2101">
      <w:pPr>
        <w:spacing w:after="0" w:line="240" w:lineRule="auto"/>
      </w:pPr>
      <w:r>
        <w:separator/>
      </w:r>
    </w:p>
  </w:endnote>
  <w:endnote w:type="continuationSeparator" w:id="0">
    <w:p w14:paraId="3AC2ECFA" w14:textId="77777777" w:rsidR="00BA7D10" w:rsidRDefault="00BA7D10" w:rsidP="003A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5845C" w14:textId="77777777" w:rsidR="00BA7D10" w:rsidRDefault="00BA7D10" w:rsidP="003A2101">
      <w:pPr>
        <w:spacing w:after="0" w:line="240" w:lineRule="auto"/>
      </w:pPr>
      <w:r>
        <w:separator/>
      </w:r>
    </w:p>
  </w:footnote>
  <w:footnote w:type="continuationSeparator" w:id="0">
    <w:p w14:paraId="6112DC41" w14:textId="77777777" w:rsidR="00BA7D10" w:rsidRDefault="00BA7D10" w:rsidP="003A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562"/>
    <w:multiLevelType w:val="hybridMultilevel"/>
    <w:tmpl w:val="A2007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91FFE"/>
    <w:multiLevelType w:val="hybridMultilevel"/>
    <w:tmpl w:val="171278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27D"/>
    <w:rsid w:val="0002277B"/>
    <w:rsid w:val="0008011B"/>
    <w:rsid w:val="000B2546"/>
    <w:rsid w:val="000C562D"/>
    <w:rsid w:val="000D1D5D"/>
    <w:rsid w:val="00120FB1"/>
    <w:rsid w:val="00175ABC"/>
    <w:rsid w:val="001A5293"/>
    <w:rsid w:val="001E692A"/>
    <w:rsid w:val="001F127D"/>
    <w:rsid w:val="001F5470"/>
    <w:rsid w:val="002345BE"/>
    <w:rsid w:val="00281762"/>
    <w:rsid w:val="002828A0"/>
    <w:rsid w:val="002C285A"/>
    <w:rsid w:val="002E527A"/>
    <w:rsid w:val="002F38E2"/>
    <w:rsid w:val="00313177"/>
    <w:rsid w:val="00334548"/>
    <w:rsid w:val="00352A45"/>
    <w:rsid w:val="003A2101"/>
    <w:rsid w:val="00420CA5"/>
    <w:rsid w:val="00432CF5"/>
    <w:rsid w:val="004548B2"/>
    <w:rsid w:val="00474246"/>
    <w:rsid w:val="00475FA2"/>
    <w:rsid w:val="00480248"/>
    <w:rsid w:val="004A0F86"/>
    <w:rsid w:val="004A29C8"/>
    <w:rsid w:val="004B2D1A"/>
    <w:rsid w:val="004B2D61"/>
    <w:rsid w:val="004C1647"/>
    <w:rsid w:val="004E2147"/>
    <w:rsid w:val="00500AAD"/>
    <w:rsid w:val="00503589"/>
    <w:rsid w:val="00531993"/>
    <w:rsid w:val="00561BD1"/>
    <w:rsid w:val="005C7921"/>
    <w:rsid w:val="00602019"/>
    <w:rsid w:val="0063267B"/>
    <w:rsid w:val="006669FD"/>
    <w:rsid w:val="006A71ED"/>
    <w:rsid w:val="006D14BE"/>
    <w:rsid w:val="0071017A"/>
    <w:rsid w:val="007D219E"/>
    <w:rsid w:val="007F0D85"/>
    <w:rsid w:val="007F5331"/>
    <w:rsid w:val="008060A2"/>
    <w:rsid w:val="00811C62"/>
    <w:rsid w:val="00821A0E"/>
    <w:rsid w:val="00832F72"/>
    <w:rsid w:val="0084587D"/>
    <w:rsid w:val="00865CA9"/>
    <w:rsid w:val="00874F34"/>
    <w:rsid w:val="00882EE0"/>
    <w:rsid w:val="00883A05"/>
    <w:rsid w:val="008F7DCA"/>
    <w:rsid w:val="0095215F"/>
    <w:rsid w:val="009658DF"/>
    <w:rsid w:val="00987B3E"/>
    <w:rsid w:val="009D1B46"/>
    <w:rsid w:val="00A20CD3"/>
    <w:rsid w:val="00A412D2"/>
    <w:rsid w:val="00A45190"/>
    <w:rsid w:val="00A46301"/>
    <w:rsid w:val="00A4798E"/>
    <w:rsid w:val="00A6202A"/>
    <w:rsid w:val="00A67854"/>
    <w:rsid w:val="00AB141F"/>
    <w:rsid w:val="00AF5C49"/>
    <w:rsid w:val="00B0123C"/>
    <w:rsid w:val="00B01558"/>
    <w:rsid w:val="00B25C48"/>
    <w:rsid w:val="00B312D4"/>
    <w:rsid w:val="00B61744"/>
    <w:rsid w:val="00B83199"/>
    <w:rsid w:val="00B8797B"/>
    <w:rsid w:val="00BA7D10"/>
    <w:rsid w:val="00BB4DD3"/>
    <w:rsid w:val="00BD3B4F"/>
    <w:rsid w:val="00BD689C"/>
    <w:rsid w:val="00BF7525"/>
    <w:rsid w:val="00C00547"/>
    <w:rsid w:val="00C03858"/>
    <w:rsid w:val="00C1246E"/>
    <w:rsid w:val="00C13BB3"/>
    <w:rsid w:val="00C55FDE"/>
    <w:rsid w:val="00C572EE"/>
    <w:rsid w:val="00C9114A"/>
    <w:rsid w:val="00CD16D0"/>
    <w:rsid w:val="00CE07C5"/>
    <w:rsid w:val="00D11ED4"/>
    <w:rsid w:val="00D455DD"/>
    <w:rsid w:val="00D57F04"/>
    <w:rsid w:val="00DA13E8"/>
    <w:rsid w:val="00E245F7"/>
    <w:rsid w:val="00E251FE"/>
    <w:rsid w:val="00E53840"/>
    <w:rsid w:val="00E6794C"/>
    <w:rsid w:val="00E76D75"/>
    <w:rsid w:val="00E83112"/>
    <w:rsid w:val="00EE58D2"/>
    <w:rsid w:val="00F068A7"/>
    <w:rsid w:val="00F15F59"/>
    <w:rsid w:val="00F65028"/>
    <w:rsid w:val="00F94399"/>
    <w:rsid w:val="00F97595"/>
    <w:rsid w:val="00FB7581"/>
    <w:rsid w:val="00FD05AB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F120"/>
  <w15:docId w15:val="{07B955D7-62FC-4E8F-AEE9-1F44764B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127D"/>
    <w:pPr>
      <w:spacing w:after="100" w:line="276" w:lineRule="auto"/>
    </w:pPr>
    <w:rPr>
      <w:rFonts w:eastAsia="Calibri" w:cs="Times New Roman"/>
      <w:kern w:val="20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127D"/>
    <w:pPr>
      <w:keepNext/>
      <w:keepLines/>
      <w:spacing w:before="480" w:after="0"/>
      <w:outlineLvl w:val="0"/>
    </w:pPr>
    <w:rPr>
      <w:rFonts w:asciiTheme="majorHAnsi" w:eastAsia="Times New Roman" w:hAnsiTheme="majorHAnsi"/>
      <w:bCs/>
      <w:caps/>
      <w:color w:val="A5A5A5" w:themeColor="accent1" w:themeShade="BF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76D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127D"/>
    <w:rPr>
      <w:rFonts w:asciiTheme="majorHAnsi" w:eastAsia="Times New Roman" w:hAnsiTheme="majorHAnsi" w:cs="Times New Roman"/>
      <w:bCs/>
      <w:caps/>
      <w:color w:val="A5A5A5" w:themeColor="accent1" w:themeShade="BF"/>
      <w:kern w:val="20"/>
      <w:sz w:val="32"/>
      <w:szCs w:val="28"/>
    </w:rPr>
  </w:style>
  <w:style w:type="paragraph" w:styleId="Listenabsatz">
    <w:name w:val="List Paragraph"/>
    <w:basedOn w:val="Standard"/>
    <w:uiPriority w:val="34"/>
    <w:qFormat/>
    <w:rsid w:val="001F127D"/>
    <w:pPr>
      <w:ind w:left="720"/>
      <w:contextualSpacing/>
    </w:pPr>
  </w:style>
  <w:style w:type="table" w:customStyle="1" w:styleId="TimFranz1">
    <w:name w:val="Tim Franz 1"/>
    <w:basedOn w:val="NormaleTabelle"/>
    <w:uiPriority w:val="99"/>
    <w:rsid w:val="001F127D"/>
    <w:pPr>
      <w:spacing w:after="0" w:line="280" w:lineRule="atLeast"/>
      <w:contextualSpacing/>
    </w:pPr>
    <w:rPr>
      <w:rFonts w:ascii="Calibri Light" w:hAnsi="Calibri Light"/>
      <w:sz w:val="20"/>
      <w:szCs w:val="16"/>
    </w:rPr>
    <w:tblPr>
      <w:tblStyleRowBandSize w:val="1"/>
      <w:tblStyleColBandSize w:val="1"/>
      <w:tblBorders>
        <w:top w:val="single" w:sz="8" w:space="0" w:color="A5A5A5" w:themeColor="accent1" w:themeShade="BF"/>
        <w:bottom w:val="single" w:sz="8" w:space="0" w:color="A5A5A5" w:themeColor="accent1" w:themeShade="BF"/>
        <w:insideH w:val="single" w:sz="4" w:space="0" w:color="A5A5A5" w:themeColor="accent1" w:themeShade="BF"/>
      </w:tblBorders>
      <w:tblCellMar>
        <w:top w:w="28" w:type="dxa"/>
        <w:left w:w="0" w:type="dxa"/>
        <w:bottom w:w="28" w:type="dxa"/>
        <w:right w:w="454" w:type="dxa"/>
      </w:tblCellMar>
    </w:tblPr>
    <w:tcPr>
      <w:shd w:val="clear" w:color="auto" w:fill="auto"/>
    </w:tcPr>
    <w:tblStylePr w:type="firstRow">
      <w:rPr>
        <w:rFonts w:ascii="Calibri" w:hAnsi="Calibri"/>
        <w:b/>
        <w:bCs/>
        <w:i w:val="0"/>
        <w:iCs w:val="0"/>
        <w:caps/>
        <w:smallCaps w:val="0"/>
        <w:color w:val="A5A5A5" w:themeColor="accent1" w:themeShade="BF"/>
        <w:sz w:val="20"/>
        <w:szCs w:val="16"/>
      </w:rPr>
      <w:tblPr/>
      <w:tcPr>
        <w:tcBorders>
          <w:top w:val="single" w:sz="8" w:space="0" w:color="A5A5A5" w:themeColor="accent1" w:themeShade="BF"/>
          <w:left w:val="nil"/>
          <w:bottom w:val="single" w:sz="8" w:space="0" w:color="A5A5A5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nil"/>
          <w:left w:val="nil"/>
          <w:bottom w:val="single" w:sz="8" w:space="0" w:color="A5A5A5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caps/>
        <w:smallCaps w:val="0"/>
        <w:color w:val="A5A5A5" w:themeColor="accent1" w:themeShade="BF"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76D75"/>
    <w:rPr>
      <w:rFonts w:asciiTheme="majorHAnsi" w:eastAsiaTheme="majorEastAsia" w:hAnsiTheme="majorHAnsi" w:cstheme="majorBidi"/>
      <w:color w:val="A5A5A5" w:themeColor="accent1" w:themeShade="BF"/>
      <w:kern w:val="2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47"/>
    <w:rPr>
      <w:rFonts w:ascii="Tahoma" w:eastAsia="Calibri" w:hAnsi="Tahoma" w:cs="Tahoma"/>
      <w:kern w:val="20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A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2101"/>
    <w:rPr>
      <w:rFonts w:eastAsia="Calibri" w:cs="Times New Roman"/>
      <w:kern w:val="20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3A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2101"/>
    <w:rPr>
      <w:rFonts w:eastAsia="Calibri" w:cs="Times New Roman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1358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Brenner</cp:lastModifiedBy>
  <cp:revision>41</cp:revision>
  <cp:lastPrinted>2020-07-21T12:50:00Z</cp:lastPrinted>
  <dcterms:created xsi:type="dcterms:W3CDTF">2018-12-12T14:59:00Z</dcterms:created>
  <dcterms:modified xsi:type="dcterms:W3CDTF">2020-09-17T10:58:00Z</dcterms:modified>
</cp:coreProperties>
</file>